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4DB" w14:textId="51FD1458" w:rsidR="00A83562" w:rsidRPr="007F6820" w:rsidRDefault="00C5450A" w:rsidP="00C5450A">
      <w:pPr>
        <w:jc w:val="cente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Questionnaire</w:t>
      </w:r>
    </w:p>
    <w:p w14:paraId="7502488F" w14:textId="331AC8AB" w:rsidR="00C5450A" w:rsidRPr="00DA5AAC" w:rsidRDefault="00C5450A" w:rsidP="00B0292C">
      <w:pPr>
        <w:ind w:left="1134" w:right="1134"/>
        <w:jc w:val="center"/>
        <w:rPr>
          <w:rFonts w:ascii="Times New Roman" w:hAnsi="Times New Roman" w:cs="Times New Roman"/>
          <w:i/>
          <w:iCs/>
          <w:sz w:val="24"/>
          <w:szCs w:val="24"/>
          <w:lang w:val="en-GB"/>
        </w:rPr>
      </w:pPr>
      <w:proofErr w:type="spellStart"/>
      <w:r w:rsidRPr="00DA5AAC">
        <w:rPr>
          <w:rFonts w:ascii="Times New Roman" w:hAnsi="Times New Roman" w:cs="Times New Roman"/>
          <w:i/>
          <w:iCs/>
          <w:sz w:val="24"/>
          <w:szCs w:val="24"/>
          <w:lang w:val="en-GB"/>
        </w:rPr>
        <w:t>XXII</w:t>
      </w:r>
      <w:r w:rsidRPr="00DA5AAC">
        <w:rPr>
          <w:rFonts w:ascii="Times New Roman" w:hAnsi="Times New Roman" w:cs="Times New Roman"/>
          <w:i/>
          <w:iCs/>
          <w:sz w:val="24"/>
          <w:szCs w:val="24"/>
          <w:vertAlign w:val="superscript"/>
          <w:lang w:val="en-GB"/>
        </w:rPr>
        <w:t>nd</w:t>
      </w:r>
      <w:proofErr w:type="spellEnd"/>
      <w:r w:rsidRPr="00DA5AAC">
        <w:rPr>
          <w:rFonts w:ascii="Times New Roman" w:hAnsi="Times New Roman" w:cs="Times New Roman"/>
          <w:i/>
          <w:iCs/>
          <w:sz w:val="24"/>
          <w:szCs w:val="24"/>
          <w:lang w:val="en-GB"/>
        </w:rPr>
        <w:t xml:space="preserve"> Colloquium of the International Academy of Heraldry, arranged by </w:t>
      </w:r>
      <w:proofErr w:type="spellStart"/>
      <w:r w:rsidRPr="00DA5AAC">
        <w:rPr>
          <w:rFonts w:ascii="Times New Roman" w:hAnsi="Times New Roman" w:cs="Times New Roman"/>
          <w:i/>
          <w:iCs/>
          <w:sz w:val="24"/>
          <w:szCs w:val="24"/>
          <w:lang w:val="en-GB"/>
        </w:rPr>
        <w:t>Societas</w:t>
      </w:r>
      <w:proofErr w:type="spellEnd"/>
      <w:r w:rsidRPr="00DA5AAC">
        <w:rPr>
          <w:rFonts w:ascii="Times New Roman" w:hAnsi="Times New Roman" w:cs="Times New Roman"/>
          <w:i/>
          <w:iCs/>
          <w:sz w:val="24"/>
          <w:szCs w:val="24"/>
          <w:lang w:val="en-GB"/>
        </w:rPr>
        <w:t xml:space="preserve"> </w:t>
      </w:r>
      <w:proofErr w:type="spellStart"/>
      <w:r w:rsidRPr="00DA5AAC">
        <w:rPr>
          <w:rFonts w:ascii="Times New Roman" w:hAnsi="Times New Roman" w:cs="Times New Roman"/>
          <w:i/>
          <w:iCs/>
          <w:sz w:val="24"/>
          <w:szCs w:val="24"/>
          <w:lang w:val="en-GB"/>
        </w:rPr>
        <w:t>Heraldica</w:t>
      </w:r>
      <w:proofErr w:type="spellEnd"/>
      <w:r w:rsidRPr="00DA5AAC">
        <w:rPr>
          <w:rFonts w:ascii="Times New Roman" w:hAnsi="Times New Roman" w:cs="Times New Roman"/>
          <w:i/>
          <w:iCs/>
          <w:sz w:val="24"/>
          <w:szCs w:val="24"/>
          <w:lang w:val="en-GB"/>
        </w:rPr>
        <w:t xml:space="preserve"> </w:t>
      </w:r>
      <w:proofErr w:type="spellStart"/>
      <w:r w:rsidRPr="00DA5AAC">
        <w:rPr>
          <w:rFonts w:ascii="Times New Roman" w:hAnsi="Times New Roman" w:cs="Times New Roman"/>
          <w:i/>
          <w:iCs/>
          <w:sz w:val="24"/>
          <w:szCs w:val="24"/>
          <w:lang w:val="en-GB"/>
        </w:rPr>
        <w:t>Lundensis</w:t>
      </w:r>
      <w:proofErr w:type="spellEnd"/>
      <w:r w:rsidRPr="00DA5AAC">
        <w:rPr>
          <w:rFonts w:ascii="Times New Roman" w:hAnsi="Times New Roman" w:cs="Times New Roman"/>
          <w:i/>
          <w:iCs/>
          <w:sz w:val="24"/>
          <w:szCs w:val="24"/>
          <w:lang w:val="en-GB"/>
        </w:rPr>
        <w:t xml:space="preserve"> in cooperation with </w:t>
      </w:r>
      <w:proofErr w:type="spellStart"/>
      <w:r w:rsidRPr="00DA5AAC">
        <w:rPr>
          <w:rFonts w:ascii="Times New Roman" w:hAnsi="Times New Roman" w:cs="Times New Roman"/>
          <w:i/>
          <w:iCs/>
          <w:sz w:val="24"/>
          <w:szCs w:val="24"/>
          <w:lang w:val="en-GB"/>
        </w:rPr>
        <w:t>Societas</w:t>
      </w:r>
      <w:proofErr w:type="spellEnd"/>
      <w:r w:rsidRPr="00DA5AAC">
        <w:rPr>
          <w:rFonts w:ascii="Times New Roman" w:hAnsi="Times New Roman" w:cs="Times New Roman"/>
          <w:i/>
          <w:iCs/>
          <w:sz w:val="24"/>
          <w:szCs w:val="24"/>
          <w:lang w:val="en-GB"/>
        </w:rPr>
        <w:t xml:space="preserve"> </w:t>
      </w:r>
      <w:proofErr w:type="spellStart"/>
      <w:r w:rsidRPr="00DA5AAC">
        <w:rPr>
          <w:rFonts w:ascii="Times New Roman" w:hAnsi="Times New Roman" w:cs="Times New Roman"/>
          <w:i/>
          <w:iCs/>
          <w:sz w:val="24"/>
          <w:szCs w:val="24"/>
          <w:lang w:val="en-GB"/>
        </w:rPr>
        <w:t>Heraldica</w:t>
      </w:r>
      <w:proofErr w:type="spellEnd"/>
      <w:r w:rsidRPr="00DA5AAC">
        <w:rPr>
          <w:rFonts w:ascii="Times New Roman" w:hAnsi="Times New Roman" w:cs="Times New Roman"/>
          <w:i/>
          <w:iCs/>
          <w:sz w:val="24"/>
          <w:szCs w:val="24"/>
          <w:lang w:val="en-GB"/>
        </w:rPr>
        <w:t xml:space="preserve"> Scandinavica and The Swedish Heraldry Society</w:t>
      </w:r>
    </w:p>
    <w:p w14:paraId="04AC0B81" w14:textId="77777777" w:rsidR="003E509E" w:rsidRPr="007F6820" w:rsidRDefault="003E509E" w:rsidP="00C5450A">
      <w:pPr>
        <w:jc w:val="center"/>
        <w:rPr>
          <w:rFonts w:ascii="Times New Roman" w:hAnsi="Times New Roman" w:cs="Times New Roman"/>
          <w:b/>
          <w:bCs/>
          <w:sz w:val="24"/>
          <w:szCs w:val="24"/>
          <w:lang w:val="en-GB"/>
        </w:rPr>
      </w:pPr>
    </w:p>
    <w:p w14:paraId="796EB2AF" w14:textId="044C7834" w:rsidR="00C5450A" w:rsidRPr="007F6820" w:rsidRDefault="00C5450A" w:rsidP="00C5450A">
      <w:pPr>
        <w:jc w:val="center"/>
        <w:rPr>
          <w:rFonts w:ascii="Times New Roman" w:hAnsi="Times New Roman" w:cs="Times New Roman"/>
          <w:b/>
          <w:bCs/>
          <w:sz w:val="36"/>
          <w:szCs w:val="36"/>
          <w:lang w:val="en-GB"/>
        </w:rPr>
      </w:pPr>
      <w:r w:rsidRPr="007F6820">
        <w:rPr>
          <w:rFonts w:ascii="Times New Roman" w:hAnsi="Times New Roman" w:cs="Times New Roman"/>
          <w:b/>
          <w:bCs/>
          <w:sz w:val="36"/>
          <w:szCs w:val="36"/>
          <w:lang w:val="en-GB"/>
        </w:rPr>
        <w:t>Heraldry and the Law</w:t>
      </w:r>
    </w:p>
    <w:p w14:paraId="495E083B" w14:textId="4DC74CF8" w:rsidR="00C5450A" w:rsidRDefault="00C5450A" w:rsidP="00C5450A">
      <w:pPr>
        <w:rPr>
          <w:rFonts w:ascii="Times New Roman" w:hAnsi="Times New Roman" w:cs="Times New Roman"/>
          <w:b/>
          <w:bCs/>
          <w:sz w:val="24"/>
          <w:szCs w:val="24"/>
          <w:lang w:val="en-GB"/>
        </w:rPr>
      </w:pPr>
    </w:p>
    <w:p w14:paraId="25F94E20" w14:textId="2FD736D4" w:rsidR="00AD55BC" w:rsidRDefault="00AD55BC" w:rsidP="00C5450A">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We suggest that the heraldic </w:t>
      </w:r>
      <w:r w:rsidR="003E3CAE">
        <w:rPr>
          <w:rFonts w:ascii="Times New Roman" w:hAnsi="Times New Roman" w:cs="Times New Roman"/>
          <w:b/>
          <w:bCs/>
          <w:sz w:val="24"/>
          <w:szCs w:val="24"/>
          <w:lang w:val="en-GB"/>
        </w:rPr>
        <w:t xml:space="preserve">institutions, </w:t>
      </w:r>
      <w:proofErr w:type="gramStart"/>
      <w:r>
        <w:rPr>
          <w:rFonts w:ascii="Times New Roman" w:hAnsi="Times New Roman" w:cs="Times New Roman"/>
          <w:b/>
          <w:bCs/>
          <w:sz w:val="24"/>
          <w:szCs w:val="24"/>
          <w:lang w:val="en-GB"/>
        </w:rPr>
        <w:t>associations</w:t>
      </w:r>
      <w:proofErr w:type="gramEnd"/>
      <w:r>
        <w:rPr>
          <w:rFonts w:ascii="Times New Roman" w:hAnsi="Times New Roman" w:cs="Times New Roman"/>
          <w:b/>
          <w:bCs/>
          <w:sz w:val="24"/>
          <w:szCs w:val="24"/>
          <w:lang w:val="en-GB"/>
        </w:rPr>
        <w:t xml:space="preserve"> and organizations in each country </w:t>
      </w:r>
      <w:r w:rsidR="003E3CAE">
        <w:rPr>
          <w:rFonts w:ascii="Times New Roman" w:hAnsi="Times New Roman" w:cs="Times New Roman"/>
          <w:b/>
          <w:bCs/>
          <w:sz w:val="24"/>
          <w:szCs w:val="24"/>
          <w:lang w:val="en-GB"/>
        </w:rPr>
        <w:t xml:space="preserve">together </w:t>
      </w:r>
      <w:r>
        <w:rPr>
          <w:rFonts w:ascii="Times New Roman" w:hAnsi="Times New Roman" w:cs="Times New Roman"/>
          <w:b/>
          <w:bCs/>
          <w:sz w:val="24"/>
          <w:szCs w:val="24"/>
          <w:lang w:val="en-GB"/>
        </w:rPr>
        <w:t>appoint one or more reporter(s) to answer the questions. Please let us know by May 30</w:t>
      </w:r>
      <w:r w:rsidRPr="00AD55BC">
        <w:rPr>
          <w:rFonts w:ascii="Times New Roman" w:hAnsi="Times New Roman" w:cs="Times New Roman"/>
          <w:b/>
          <w:bCs/>
          <w:sz w:val="24"/>
          <w:szCs w:val="24"/>
          <w:vertAlign w:val="superscript"/>
          <w:lang w:val="en-GB"/>
        </w:rPr>
        <w:t>th</w:t>
      </w:r>
      <w:r>
        <w:rPr>
          <w:rFonts w:ascii="Times New Roman" w:hAnsi="Times New Roman" w:cs="Times New Roman"/>
          <w:b/>
          <w:bCs/>
          <w:sz w:val="24"/>
          <w:szCs w:val="24"/>
          <w:lang w:val="en-GB"/>
        </w:rPr>
        <w:t>, 2022, who is the responsible reporter, and send in the answers by May 30</w:t>
      </w:r>
      <w:r w:rsidRPr="00AD55BC">
        <w:rPr>
          <w:rFonts w:ascii="Times New Roman" w:hAnsi="Times New Roman" w:cs="Times New Roman"/>
          <w:b/>
          <w:bCs/>
          <w:sz w:val="24"/>
          <w:szCs w:val="24"/>
          <w:vertAlign w:val="superscript"/>
          <w:lang w:val="en-GB"/>
        </w:rPr>
        <w:t>th</w:t>
      </w:r>
      <w:r>
        <w:rPr>
          <w:rFonts w:ascii="Times New Roman" w:hAnsi="Times New Roman" w:cs="Times New Roman"/>
          <w:b/>
          <w:bCs/>
          <w:sz w:val="24"/>
          <w:szCs w:val="24"/>
          <w:lang w:val="en-GB"/>
        </w:rPr>
        <w:t>, 2023.</w:t>
      </w:r>
    </w:p>
    <w:p w14:paraId="09854619" w14:textId="66A9BBD0" w:rsidR="007F6820" w:rsidRPr="007F6820" w:rsidRDefault="00AD55BC" w:rsidP="00C5450A">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Contact: </w:t>
      </w:r>
      <w:hyperlink r:id="rId7" w:history="1">
        <w:r w:rsidR="00B0292C" w:rsidRPr="00227F2E">
          <w:rPr>
            <w:rStyle w:val="Hyperlnk"/>
            <w:rFonts w:ascii="Times New Roman" w:hAnsi="Times New Roman" w:cs="Times New Roman"/>
            <w:b/>
            <w:bCs/>
            <w:sz w:val="24"/>
            <w:szCs w:val="24"/>
            <w:lang w:val="en-GB"/>
          </w:rPr>
          <w:t>Lund2023@heraldik.org</w:t>
        </w:r>
      </w:hyperlink>
      <w:r w:rsidR="00B0292C">
        <w:rPr>
          <w:rFonts w:ascii="Times New Roman" w:hAnsi="Times New Roman" w:cs="Times New Roman"/>
          <w:b/>
          <w:bCs/>
          <w:sz w:val="24"/>
          <w:szCs w:val="24"/>
          <w:lang w:val="en-GB"/>
        </w:rPr>
        <w:t xml:space="preserve"> </w:t>
      </w:r>
      <w:proofErr w:type="gramStart"/>
      <w:r w:rsidR="00B0292C">
        <w:rPr>
          <w:rFonts w:ascii="Times New Roman" w:hAnsi="Times New Roman" w:cs="Times New Roman"/>
          <w:b/>
          <w:bCs/>
          <w:sz w:val="24"/>
          <w:szCs w:val="24"/>
          <w:lang w:val="en-GB"/>
        </w:rPr>
        <w:t xml:space="preserve">   (</w:t>
      </w:r>
      <w:proofErr w:type="gramEnd"/>
      <w:r w:rsidR="00B0292C">
        <w:rPr>
          <w:rFonts w:ascii="Times New Roman" w:hAnsi="Times New Roman" w:cs="Times New Roman"/>
          <w:b/>
          <w:bCs/>
          <w:sz w:val="24"/>
          <w:szCs w:val="24"/>
          <w:lang w:val="en-GB"/>
        </w:rPr>
        <w:t xml:space="preserve">Associate Professor </w:t>
      </w:r>
      <w:proofErr w:type="spellStart"/>
      <w:r w:rsidR="00B0292C">
        <w:rPr>
          <w:rFonts w:ascii="Times New Roman" w:hAnsi="Times New Roman" w:cs="Times New Roman"/>
          <w:b/>
          <w:bCs/>
          <w:sz w:val="24"/>
          <w:szCs w:val="24"/>
          <w:lang w:val="en-GB"/>
        </w:rPr>
        <w:t>Dr.</w:t>
      </w:r>
      <w:proofErr w:type="spellEnd"/>
      <w:r w:rsidR="00B0292C">
        <w:rPr>
          <w:rFonts w:ascii="Times New Roman" w:hAnsi="Times New Roman" w:cs="Times New Roman"/>
          <w:b/>
          <w:bCs/>
          <w:sz w:val="24"/>
          <w:szCs w:val="24"/>
          <w:lang w:val="en-GB"/>
        </w:rPr>
        <w:t xml:space="preserve"> </w:t>
      </w:r>
      <w:r w:rsidR="00B0292C" w:rsidRPr="00B0292C">
        <w:rPr>
          <w:rFonts w:ascii="Times New Roman" w:hAnsi="Times New Roman" w:cs="Times New Roman"/>
          <w:b/>
          <w:bCs/>
          <w:sz w:val="24"/>
          <w:szCs w:val="24"/>
          <w:lang w:val="en-GB"/>
        </w:rPr>
        <w:t>Martin Sunnqvist</w:t>
      </w:r>
      <w:r w:rsidR="00B0292C">
        <w:rPr>
          <w:rFonts w:ascii="Times New Roman" w:hAnsi="Times New Roman" w:cs="Times New Roman"/>
          <w:b/>
          <w:bCs/>
          <w:sz w:val="24"/>
          <w:szCs w:val="24"/>
          <w:lang w:val="en-GB"/>
        </w:rPr>
        <w:t>)</w:t>
      </w:r>
    </w:p>
    <w:p w14:paraId="659F240A" w14:textId="1896FFCB" w:rsidR="00AD55BC" w:rsidRDefault="00AD55BC" w:rsidP="00C5450A">
      <w:pPr>
        <w:rPr>
          <w:rFonts w:ascii="Times New Roman" w:hAnsi="Times New Roman" w:cs="Times New Roman"/>
          <w:b/>
          <w:bCs/>
          <w:sz w:val="24"/>
          <w:szCs w:val="24"/>
          <w:lang w:val="en-GB"/>
        </w:rPr>
      </w:pPr>
    </w:p>
    <w:p w14:paraId="73DFD16E" w14:textId="77777777" w:rsidR="00B0292C" w:rsidRPr="007F6820" w:rsidRDefault="00B0292C" w:rsidP="00C5450A">
      <w:pPr>
        <w:rPr>
          <w:rFonts w:ascii="Times New Roman" w:hAnsi="Times New Roman" w:cs="Times New Roman"/>
          <w:b/>
          <w:bCs/>
          <w:sz w:val="24"/>
          <w:szCs w:val="24"/>
          <w:lang w:val="en-GB"/>
        </w:rPr>
      </w:pPr>
    </w:p>
    <w:p w14:paraId="1DB58889" w14:textId="1A5B5147" w:rsidR="003E509E" w:rsidRPr="007F6820" w:rsidRDefault="00C5450A"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895429" w:rsidRPr="007F6820">
        <w:rPr>
          <w:rFonts w:ascii="Times New Roman" w:hAnsi="Times New Roman" w:cs="Times New Roman"/>
          <w:b/>
          <w:bCs/>
          <w:sz w:val="24"/>
          <w:szCs w:val="24"/>
          <w:lang w:val="en-GB"/>
        </w:rPr>
        <w:t>1</w:t>
      </w:r>
      <w:r w:rsidRPr="007F6820">
        <w:rPr>
          <w:rFonts w:ascii="Times New Roman" w:hAnsi="Times New Roman" w:cs="Times New Roman"/>
          <w:b/>
          <w:bCs/>
          <w:sz w:val="24"/>
          <w:szCs w:val="24"/>
          <w:lang w:val="en-GB"/>
        </w:rPr>
        <w:t xml:space="preserve">. </w:t>
      </w:r>
      <w:r w:rsidR="003E509E" w:rsidRPr="007F6820">
        <w:rPr>
          <w:rFonts w:ascii="Times New Roman" w:hAnsi="Times New Roman" w:cs="Times New Roman"/>
          <w:b/>
          <w:bCs/>
          <w:sz w:val="24"/>
          <w:szCs w:val="24"/>
          <w:lang w:val="en-GB"/>
        </w:rPr>
        <w:t>Overview of the historical development</w:t>
      </w:r>
    </w:p>
    <w:p w14:paraId="7D730DA9" w14:textId="3074894E" w:rsidR="003E509E" w:rsidRPr="007F6820" w:rsidRDefault="003E509E" w:rsidP="00895429">
      <w:pPr>
        <w:pStyle w:val="Liststycke"/>
        <w:numPr>
          <w:ilvl w:val="1"/>
          <w:numId w:val="2"/>
        </w:num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A timeline of i</w:t>
      </w:r>
      <w:r w:rsidRPr="007F6820">
        <w:rPr>
          <w:rFonts w:ascii="Times New Roman" w:hAnsi="Times New Roman" w:cs="Times New Roman"/>
          <w:i/>
          <w:iCs/>
          <w:sz w:val="24"/>
          <w:szCs w:val="24"/>
          <w:lang w:val="en-GB"/>
        </w:rPr>
        <w:t xml:space="preserve">mportant changes </w:t>
      </w:r>
    </w:p>
    <w:p w14:paraId="1157F955" w14:textId="1E443BA2" w:rsidR="003E509E" w:rsidRPr="007F6820" w:rsidRDefault="003E509E"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Provide a brief overview of the history of the legal regulation of heraldry in your country. Focus on the important shifts between periods in heraldry, for example the establishment of a heraldic office, important statutes or cases, or changes in the political organization (states established and dissolved). </w:t>
      </w:r>
      <w:r w:rsidR="00895429" w:rsidRPr="007F6820">
        <w:rPr>
          <w:rFonts w:ascii="Times New Roman" w:hAnsi="Times New Roman" w:cs="Times New Roman"/>
          <w:sz w:val="24"/>
          <w:szCs w:val="24"/>
          <w:lang w:val="en-GB"/>
        </w:rPr>
        <w:t xml:space="preserve">The information should serve as a background to the answers </w:t>
      </w:r>
      <w:r w:rsidR="00282FE7" w:rsidRPr="007F6820">
        <w:rPr>
          <w:rFonts w:ascii="Times New Roman" w:hAnsi="Times New Roman" w:cs="Times New Roman"/>
          <w:sz w:val="24"/>
          <w:szCs w:val="24"/>
          <w:lang w:val="en-GB"/>
        </w:rPr>
        <w:t>to</w:t>
      </w:r>
      <w:r w:rsidR="00895429" w:rsidRPr="007F6820">
        <w:rPr>
          <w:rFonts w:ascii="Times New Roman" w:hAnsi="Times New Roman" w:cs="Times New Roman"/>
          <w:sz w:val="24"/>
          <w:szCs w:val="24"/>
          <w:lang w:val="en-GB"/>
        </w:rPr>
        <w:t xml:space="preserve"> the following questions.</w:t>
      </w:r>
    </w:p>
    <w:p w14:paraId="52AF03BF" w14:textId="5E95C136" w:rsidR="003E509E" w:rsidRPr="007F6820" w:rsidRDefault="00895429" w:rsidP="00C5450A">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1.2.</w:t>
      </w:r>
      <w:r w:rsidR="003E509E"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xml:space="preserve">– </w:t>
      </w:r>
      <w:r w:rsidR="003E509E" w:rsidRPr="007F6820">
        <w:rPr>
          <w:rFonts w:ascii="Times New Roman" w:hAnsi="Times New Roman" w:cs="Times New Roman"/>
          <w:i/>
          <w:iCs/>
          <w:sz w:val="24"/>
          <w:szCs w:val="24"/>
          <w:lang w:val="en-GB"/>
        </w:rPr>
        <w:t>Heraldry as part of the law</w:t>
      </w:r>
    </w:p>
    <w:p w14:paraId="55F9DDE7" w14:textId="7C7E43E4" w:rsidR="003E509E" w:rsidRPr="007F6820" w:rsidRDefault="003E509E"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Provide a brief overview of whether</w:t>
      </w:r>
      <w:r w:rsidR="00895429" w:rsidRPr="007F6820">
        <w:rPr>
          <w:rFonts w:ascii="Times New Roman" w:hAnsi="Times New Roman" w:cs="Times New Roman"/>
          <w:sz w:val="24"/>
          <w:szCs w:val="24"/>
          <w:lang w:val="en-GB"/>
        </w:rPr>
        <w:t>, and to what extent,</w:t>
      </w:r>
      <w:r w:rsidRPr="007F6820">
        <w:rPr>
          <w:rFonts w:ascii="Times New Roman" w:hAnsi="Times New Roman" w:cs="Times New Roman"/>
          <w:sz w:val="24"/>
          <w:szCs w:val="24"/>
          <w:lang w:val="en-GB"/>
        </w:rPr>
        <w:t xml:space="preserve"> heraldry historically has been </w:t>
      </w:r>
      <w:r w:rsidR="00895429" w:rsidRPr="007F6820">
        <w:rPr>
          <w:rFonts w:ascii="Times New Roman" w:hAnsi="Times New Roman" w:cs="Times New Roman"/>
          <w:sz w:val="24"/>
          <w:szCs w:val="24"/>
          <w:lang w:val="en-GB"/>
        </w:rPr>
        <w:t xml:space="preserve">considered being </w:t>
      </w:r>
      <w:r w:rsidRPr="007F6820">
        <w:rPr>
          <w:rFonts w:ascii="Times New Roman" w:hAnsi="Times New Roman" w:cs="Times New Roman"/>
          <w:sz w:val="24"/>
          <w:szCs w:val="24"/>
          <w:lang w:val="en-GB"/>
        </w:rPr>
        <w:t>part of law</w:t>
      </w:r>
      <w:r w:rsidR="00895429" w:rsidRPr="007F6820">
        <w:rPr>
          <w:rFonts w:ascii="Times New Roman" w:hAnsi="Times New Roman" w:cs="Times New Roman"/>
          <w:sz w:val="24"/>
          <w:szCs w:val="24"/>
          <w:lang w:val="en-GB"/>
        </w:rPr>
        <w:t>,</w:t>
      </w:r>
      <w:r w:rsidRPr="007F6820">
        <w:rPr>
          <w:rFonts w:ascii="Times New Roman" w:hAnsi="Times New Roman" w:cs="Times New Roman"/>
          <w:sz w:val="24"/>
          <w:szCs w:val="24"/>
          <w:lang w:val="en-GB"/>
        </w:rPr>
        <w:t xml:space="preserve"> or has been dealt with outside law</w:t>
      </w:r>
      <w:r w:rsidR="00F62D0D" w:rsidRPr="007F6820">
        <w:rPr>
          <w:rFonts w:ascii="Times New Roman" w:hAnsi="Times New Roman" w:cs="Times New Roman"/>
          <w:sz w:val="24"/>
          <w:szCs w:val="24"/>
          <w:lang w:val="en-GB"/>
        </w:rPr>
        <w:t xml:space="preserve"> (</w:t>
      </w:r>
      <w:r w:rsidR="00895429" w:rsidRPr="007F6820">
        <w:rPr>
          <w:rFonts w:ascii="Times New Roman" w:hAnsi="Times New Roman" w:cs="Times New Roman"/>
          <w:sz w:val="24"/>
          <w:szCs w:val="24"/>
          <w:lang w:val="en-GB"/>
        </w:rPr>
        <w:t xml:space="preserve">for example </w:t>
      </w:r>
      <w:r w:rsidR="00F62D0D" w:rsidRPr="007F6820">
        <w:rPr>
          <w:rFonts w:ascii="Times New Roman" w:hAnsi="Times New Roman" w:cs="Times New Roman"/>
          <w:sz w:val="24"/>
          <w:szCs w:val="24"/>
          <w:lang w:val="en-GB"/>
        </w:rPr>
        <w:t xml:space="preserve">has been treated as custom or </w:t>
      </w:r>
      <w:r w:rsidR="00895429" w:rsidRPr="007F6820">
        <w:rPr>
          <w:rFonts w:ascii="Times New Roman" w:hAnsi="Times New Roman" w:cs="Times New Roman"/>
          <w:sz w:val="24"/>
          <w:szCs w:val="24"/>
          <w:lang w:val="en-GB"/>
        </w:rPr>
        <w:t xml:space="preserve">a </w:t>
      </w:r>
      <w:r w:rsidR="00F62D0D" w:rsidRPr="007F6820">
        <w:rPr>
          <w:rFonts w:ascii="Times New Roman" w:hAnsi="Times New Roman" w:cs="Times New Roman"/>
          <w:sz w:val="24"/>
          <w:szCs w:val="24"/>
          <w:lang w:val="en-GB"/>
        </w:rPr>
        <w:t>tradition</w:t>
      </w:r>
      <w:r w:rsidR="00895429" w:rsidRPr="007F6820">
        <w:rPr>
          <w:rFonts w:ascii="Times New Roman" w:hAnsi="Times New Roman" w:cs="Times New Roman"/>
          <w:sz w:val="24"/>
          <w:szCs w:val="24"/>
          <w:lang w:val="en-GB"/>
        </w:rPr>
        <w:t>,</w:t>
      </w:r>
      <w:r w:rsidR="00F62D0D" w:rsidRPr="007F6820">
        <w:rPr>
          <w:rFonts w:ascii="Times New Roman" w:hAnsi="Times New Roman" w:cs="Times New Roman"/>
          <w:sz w:val="24"/>
          <w:szCs w:val="24"/>
          <w:lang w:val="en-GB"/>
        </w:rPr>
        <w:t xml:space="preserve"> rather than </w:t>
      </w:r>
      <w:r w:rsidR="00895429" w:rsidRPr="007F6820">
        <w:rPr>
          <w:rFonts w:ascii="Times New Roman" w:hAnsi="Times New Roman" w:cs="Times New Roman"/>
          <w:sz w:val="24"/>
          <w:szCs w:val="24"/>
          <w:lang w:val="en-GB"/>
        </w:rPr>
        <w:t xml:space="preserve">as part of </w:t>
      </w:r>
      <w:r w:rsidR="00F62D0D" w:rsidRPr="007F6820">
        <w:rPr>
          <w:rFonts w:ascii="Times New Roman" w:hAnsi="Times New Roman" w:cs="Times New Roman"/>
          <w:sz w:val="24"/>
          <w:szCs w:val="24"/>
          <w:lang w:val="en-GB"/>
        </w:rPr>
        <w:t xml:space="preserve">law). Consider whether different </w:t>
      </w:r>
      <w:r w:rsidR="00895429" w:rsidRPr="007F6820">
        <w:rPr>
          <w:rFonts w:ascii="Times New Roman" w:hAnsi="Times New Roman" w:cs="Times New Roman"/>
          <w:sz w:val="24"/>
          <w:szCs w:val="24"/>
          <w:lang w:val="en-GB"/>
        </w:rPr>
        <w:t xml:space="preserve">parts or </w:t>
      </w:r>
      <w:r w:rsidR="00F62D0D" w:rsidRPr="007F6820">
        <w:rPr>
          <w:rFonts w:ascii="Times New Roman" w:hAnsi="Times New Roman" w:cs="Times New Roman"/>
          <w:sz w:val="24"/>
          <w:szCs w:val="24"/>
          <w:lang w:val="en-GB"/>
        </w:rPr>
        <w:t>aspects of heraldry have been treated differently.</w:t>
      </w:r>
    </w:p>
    <w:p w14:paraId="377866F0" w14:textId="77777777" w:rsidR="003E509E" w:rsidRPr="007F6820" w:rsidRDefault="003E509E" w:rsidP="00C5450A">
      <w:pPr>
        <w:rPr>
          <w:rFonts w:ascii="Times New Roman" w:hAnsi="Times New Roman" w:cs="Times New Roman"/>
          <w:b/>
          <w:bCs/>
          <w:sz w:val="24"/>
          <w:szCs w:val="24"/>
          <w:lang w:val="en-GB"/>
        </w:rPr>
      </w:pPr>
    </w:p>
    <w:p w14:paraId="640DA43B" w14:textId="7CCC6A96" w:rsidR="003E509E" w:rsidRPr="007F6820" w:rsidRDefault="003E509E"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895429" w:rsidRPr="007F6820">
        <w:rPr>
          <w:rFonts w:ascii="Times New Roman" w:hAnsi="Times New Roman" w:cs="Times New Roman"/>
          <w:b/>
          <w:bCs/>
          <w:sz w:val="24"/>
          <w:szCs w:val="24"/>
          <w:lang w:val="en-GB"/>
        </w:rPr>
        <w:t>2.</w:t>
      </w:r>
      <w:r w:rsidRPr="007F6820">
        <w:rPr>
          <w:rFonts w:ascii="Times New Roman" w:hAnsi="Times New Roman" w:cs="Times New Roman"/>
          <w:b/>
          <w:bCs/>
          <w:sz w:val="24"/>
          <w:szCs w:val="24"/>
          <w:lang w:val="en-GB"/>
        </w:rPr>
        <w:t xml:space="preserve"> International</w:t>
      </w:r>
      <w:r w:rsidR="00C13EB4" w:rsidRPr="007F6820">
        <w:rPr>
          <w:rFonts w:ascii="Times New Roman" w:hAnsi="Times New Roman" w:cs="Times New Roman"/>
          <w:b/>
          <w:bCs/>
          <w:sz w:val="24"/>
          <w:szCs w:val="24"/>
          <w:lang w:val="en-GB"/>
        </w:rPr>
        <w:t xml:space="preserve"> law on </w:t>
      </w:r>
      <w:r w:rsidR="00D42A40" w:rsidRPr="007F6820">
        <w:rPr>
          <w:rFonts w:ascii="Times New Roman" w:hAnsi="Times New Roman" w:cs="Times New Roman"/>
          <w:b/>
          <w:bCs/>
          <w:sz w:val="24"/>
          <w:szCs w:val="24"/>
          <w:lang w:val="en-GB"/>
        </w:rPr>
        <w:t>armorial bearings, flags, and other state emblems</w:t>
      </w:r>
    </w:p>
    <w:p w14:paraId="5BD3AA26" w14:textId="675F74B9" w:rsidR="00C13EB4" w:rsidRPr="007F6820" w:rsidRDefault="00895429" w:rsidP="00C5450A">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2.1.</w:t>
      </w:r>
      <w:r w:rsidR="00C13EB4"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xml:space="preserve">– </w:t>
      </w:r>
      <w:r w:rsidR="004A0C9B" w:rsidRPr="007F6820">
        <w:rPr>
          <w:rFonts w:ascii="Times New Roman" w:hAnsi="Times New Roman" w:cs="Times New Roman"/>
          <w:i/>
          <w:iCs/>
          <w:sz w:val="24"/>
          <w:szCs w:val="24"/>
          <w:lang w:val="en-GB"/>
        </w:rPr>
        <w:t>Paris Convention for the Protection of Industrial Property of 1883, art. 6</w:t>
      </w:r>
      <w:r w:rsidR="004A0C9B" w:rsidRPr="007F6820">
        <w:rPr>
          <w:rFonts w:ascii="Times New Roman" w:hAnsi="Times New Roman" w:cs="Times New Roman"/>
          <w:i/>
          <w:iCs/>
          <w:sz w:val="24"/>
          <w:szCs w:val="24"/>
          <w:vertAlign w:val="superscript"/>
          <w:lang w:val="en-GB"/>
        </w:rPr>
        <w:t>ter</w:t>
      </w:r>
    </w:p>
    <w:p w14:paraId="22EAEDE1" w14:textId="0F01023C" w:rsidR="004A0C9B" w:rsidRDefault="00C13EB4"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Is your country contracting party to the Paris Convention for the Protection of Industrial Property of 1883?</w:t>
      </w:r>
      <w:r w:rsidR="004A0C9B" w:rsidRPr="007F6820">
        <w:rPr>
          <w:rFonts w:ascii="Times New Roman" w:hAnsi="Times New Roman" w:cs="Times New Roman"/>
          <w:sz w:val="24"/>
          <w:szCs w:val="24"/>
          <w:lang w:val="en-GB"/>
        </w:rPr>
        <w:t xml:space="preserve"> Has your country registered </w:t>
      </w:r>
      <w:r w:rsidR="00D42A40" w:rsidRPr="007F6820">
        <w:rPr>
          <w:rFonts w:ascii="Times New Roman" w:hAnsi="Times New Roman" w:cs="Times New Roman"/>
          <w:sz w:val="24"/>
          <w:szCs w:val="24"/>
          <w:lang w:val="en-GB"/>
        </w:rPr>
        <w:t xml:space="preserve">armorial bearings, flags, and other state emblems </w:t>
      </w:r>
      <w:r w:rsidR="004A0C9B" w:rsidRPr="007F6820">
        <w:rPr>
          <w:rFonts w:ascii="Times New Roman" w:hAnsi="Times New Roman" w:cs="Times New Roman"/>
          <w:sz w:val="24"/>
          <w:szCs w:val="24"/>
          <w:lang w:val="en-GB"/>
        </w:rPr>
        <w:t>according to art. 6</w:t>
      </w:r>
      <w:r w:rsidR="004A0C9B" w:rsidRPr="007F6820">
        <w:rPr>
          <w:rFonts w:ascii="Times New Roman" w:hAnsi="Times New Roman" w:cs="Times New Roman"/>
          <w:sz w:val="24"/>
          <w:szCs w:val="24"/>
          <w:vertAlign w:val="superscript"/>
          <w:lang w:val="en-GB"/>
        </w:rPr>
        <w:t>ter</w:t>
      </w:r>
      <w:r w:rsidR="004A0C9B" w:rsidRPr="007F6820">
        <w:rPr>
          <w:rFonts w:ascii="Times New Roman" w:hAnsi="Times New Roman" w:cs="Times New Roman"/>
          <w:sz w:val="24"/>
          <w:szCs w:val="24"/>
          <w:lang w:val="en-GB"/>
        </w:rPr>
        <w:t xml:space="preserve"> of the convention? Which </w:t>
      </w:r>
      <w:r w:rsidR="00D42A40" w:rsidRPr="007F6820">
        <w:rPr>
          <w:rFonts w:ascii="Times New Roman" w:hAnsi="Times New Roman" w:cs="Times New Roman"/>
          <w:sz w:val="24"/>
          <w:szCs w:val="24"/>
          <w:lang w:val="en-GB"/>
        </w:rPr>
        <w:t xml:space="preserve">armorial bearings, flags, and other emblems are </w:t>
      </w:r>
      <w:r w:rsidR="004A0C9B" w:rsidRPr="007F6820">
        <w:rPr>
          <w:rFonts w:ascii="Times New Roman" w:hAnsi="Times New Roman" w:cs="Times New Roman"/>
          <w:sz w:val="24"/>
          <w:szCs w:val="24"/>
          <w:lang w:val="en-GB"/>
        </w:rPr>
        <w:t>registered?</w:t>
      </w:r>
      <w:r w:rsidR="004A0C9B" w:rsidRPr="007F6820">
        <w:rPr>
          <w:rStyle w:val="Fotnotsreferens"/>
          <w:rFonts w:ascii="Times New Roman" w:hAnsi="Times New Roman" w:cs="Times New Roman"/>
          <w:sz w:val="24"/>
          <w:szCs w:val="24"/>
          <w:lang w:val="en-GB"/>
        </w:rPr>
        <w:footnoteReference w:id="1"/>
      </w:r>
    </w:p>
    <w:p w14:paraId="37120A1A" w14:textId="77777777" w:rsidR="00AD55BC" w:rsidRPr="007F6820" w:rsidRDefault="00AD55BC" w:rsidP="00C5450A">
      <w:pPr>
        <w:rPr>
          <w:rFonts w:ascii="Times New Roman" w:hAnsi="Times New Roman" w:cs="Times New Roman"/>
          <w:sz w:val="24"/>
          <w:szCs w:val="24"/>
          <w:lang w:val="en-GB"/>
        </w:rPr>
      </w:pPr>
    </w:p>
    <w:p w14:paraId="7D312709" w14:textId="3D07699E" w:rsidR="00C13EB4" w:rsidRPr="007F6820" w:rsidRDefault="00895429" w:rsidP="00C13EB4">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2.2.</w:t>
      </w:r>
      <w:r w:rsidR="00C13EB4"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xml:space="preserve">– </w:t>
      </w:r>
      <w:r w:rsidR="00C13EB4" w:rsidRPr="007F6820">
        <w:rPr>
          <w:rFonts w:ascii="Times New Roman" w:hAnsi="Times New Roman" w:cs="Times New Roman"/>
          <w:i/>
          <w:iCs/>
          <w:sz w:val="24"/>
          <w:szCs w:val="24"/>
          <w:lang w:val="en-GB"/>
        </w:rPr>
        <w:t>Legal protection of the coats of arms of other states and of international organizations</w:t>
      </w:r>
    </w:p>
    <w:p w14:paraId="5026D7C9" w14:textId="1D5A3881" w:rsidR="00C13EB4" w:rsidRPr="007F6820" w:rsidRDefault="00D42A40"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How is art. 6</w:t>
      </w:r>
      <w:r w:rsidRPr="007F6820">
        <w:rPr>
          <w:rFonts w:ascii="Times New Roman" w:hAnsi="Times New Roman" w:cs="Times New Roman"/>
          <w:sz w:val="24"/>
          <w:szCs w:val="24"/>
          <w:vertAlign w:val="superscript"/>
          <w:lang w:val="en-GB"/>
        </w:rPr>
        <w:t>ter</w:t>
      </w:r>
      <w:r w:rsidRPr="007F6820">
        <w:rPr>
          <w:rFonts w:ascii="Times New Roman" w:hAnsi="Times New Roman" w:cs="Times New Roman"/>
          <w:sz w:val="24"/>
          <w:szCs w:val="24"/>
          <w:lang w:val="en-GB"/>
        </w:rPr>
        <w:t xml:space="preserve"> of the convention implemented in national law, </w:t>
      </w:r>
      <w:proofErr w:type="gramStart"/>
      <w:r w:rsidR="00F62D0D" w:rsidRPr="007F6820">
        <w:rPr>
          <w:rFonts w:ascii="Times New Roman" w:hAnsi="Times New Roman" w:cs="Times New Roman"/>
          <w:sz w:val="24"/>
          <w:szCs w:val="24"/>
          <w:lang w:val="en-GB"/>
        </w:rPr>
        <w:t>in order to</w:t>
      </w:r>
      <w:proofErr w:type="gramEnd"/>
      <w:r w:rsidR="00F62D0D" w:rsidRPr="007F6820">
        <w:rPr>
          <w:rFonts w:ascii="Times New Roman" w:hAnsi="Times New Roman" w:cs="Times New Roman"/>
          <w:sz w:val="24"/>
          <w:szCs w:val="24"/>
          <w:lang w:val="en-GB"/>
        </w:rPr>
        <w:t xml:space="preserve"> protect </w:t>
      </w:r>
      <w:r w:rsidRPr="007F6820">
        <w:rPr>
          <w:rFonts w:ascii="Times New Roman" w:hAnsi="Times New Roman" w:cs="Times New Roman"/>
          <w:sz w:val="24"/>
          <w:szCs w:val="24"/>
          <w:lang w:val="en-GB"/>
        </w:rPr>
        <w:t>armorial bearings, flags, and other emblems of states and of inter</w:t>
      </w:r>
      <w:r w:rsidR="00F62D0D" w:rsidRPr="007F6820">
        <w:rPr>
          <w:rFonts w:ascii="Times New Roman" w:hAnsi="Times New Roman" w:cs="Times New Roman"/>
          <w:sz w:val="24"/>
          <w:szCs w:val="24"/>
          <w:lang w:val="en-GB"/>
        </w:rPr>
        <w:t>governmental</w:t>
      </w:r>
      <w:r w:rsidRPr="007F6820">
        <w:rPr>
          <w:rFonts w:ascii="Times New Roman" w:hAnsi="Times New Roman" w:cs="Times New Roman"/>
          <w:sz w:val="24"/>
          <w:szCs w:val="24"/>
          <w:lang w:val="en-GB"/>
        </w:rPr>
        <w:t xml:space="preserve"> organisations </w:t>
      </w:r>
      <w:r w:rsidR="00F62D0D" w:rsidRPr="007F6820">
        <w:rPr>
          <w:rFonts w:ascii="Times New Roman" w:hAnsi="Times New Roman" w:cs="Times New Roman"/>
          <w:sz w:val="24"/>
          <w:szCs w:val="24"/>
          <w:lang w:val="en-GB"/>
        </w:rPr>
        <w:t>legally</w:t>
      </w:r>
      <w:r w:rsidRPr="007F6820">
        <w:rPr>
          <w:rFonts w:ascii="Times New Roman" w:hAnsi="Times New Roman" w:cs="Times New Roman"/>
          <w:sz w:val="24"/>
          <w:szCs w:val="24"/>
          <w:lang w:val="en-GB"/>
        </w:rPr>
        <w:t>?</w:t>
      </w:r>
    </w:p>
    <w:p w14:paraId="33098995" w14:textId="066574D7" w:rsidR="003E509E" w:rsidRPr="007F6820" w:rsidRDefault="003E509E" w:rsidP="00C5450A">
      <w:pPr>
        <w:rPr>
          <w:rFonts w:ascii="Times New Roman" w:hAnsi="Times New Roman" w:cs="Times New Roman"/>
          <w:b/>
          <w:bCs/>
          <w:sz w:val="24"/>
          <w:szCs w:val="24"/>
          <w:lang w:val="en-GB"/>
        </w:rPr>
      </w:pPr>
    </w:p>
    <w:p w14:paraId="2B50C934" w14:textId="0E310318" w:rsidR="00C5450A" w:rsidRPr="007F6820" w:rsidRDefault="003E509E"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895429" w:rsidRPr="007F6820">
        <w:rPr>
          <w:rFonts w:ascii="Times New Roman" w:hAnsi="Times New Roman" w:cs="Times New Roman"/>
          <w:b/>
          <w:bCs/>
          <w:sz w:val="24"/>
          <w:szCs w:val="24"/>
          <w:lang w:val="en-GB"/>
        </w:rPr>
        <w:t>3</w:t>
      </w:r>
      <w:r w:rsidRPr="007F6820">
        <w:rPr>
          <w:rFonts w:ascii="Times New Roman" w:hAnsi="Times New Roman" w:cs="Times New Roman"/>
          <w:b/>
          <w:bCs/>
          <w:sz w:val="24"/>
          <w:szCs w:val="24"/>
          <w:lang w:val="en-GB"/>
        </w:rPr>
        <w:t xml:space="preserve">. </w:t>
      </w:r>
      <w:r w:rsidR="00C5450A" w:rsidRPr="007F6820">
        <w:rPr>
          <w:rFonts w:ascii="Times New Roman" w:hAnsi="Times New Roman" w:cs="Times New Roman"/>
          <w:b/>
          <w:bCs/>
          <w:sz w:val="24"/>
          <w:szCs w:val="24"/>
          <w:lang w:val="en-GB"/>
        </w:rPr>
        <w:t>National heraldry</w:t>
      </w:r>
    </w:p>
    <w:p w14:paraId="72E303EA" w14:textId="39AA12FE" w:rsidR="00C5450A" w:rsidRPr="007F6820" w:rsidRDefault="00895429" w:rsidP="00C5450A">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3.</w:t>
      </w:r>
      <w:r w:rsidR="007F6820">
        <w:rPr>
          <w:rFonts w:ascii="Times New Roman" w:hAnsi="Times New Roman" w:cs="Times New Roman"/>
          <w:i/>
          <w:iCs/>
          <w:sz w:val="24"/>
          <w:szCs w:val="24"/>
          <w:lang w:val="en-GB"/>
        </w:rPr>
        <w:t>1</w:t>
      </w:r>
      <w:r w:rsidR="00C5450A"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xml:space="preserve">– </w:t>
      </w:r>
      <w:r w:rsidR="00C5450A" w:rsidRPr="007F6820">
        <w:rPr>
          <w:rFonts w:ascii="Times New Roman" w:hAnsi="Times New Roman" w:cs="Times New Roman"/>
          <w:i/>
          <w:iCs/>
          <w:sz w:val="24"/>
          <w:szCs w:val="24"/>
          <w:lang w:val="en-GB"/>
        </w:rPr>
        <w:t xml:space="preserve">National coat of arms </w:t>
      </w:r>
      <w:r w:rsidR="00F62D0D" w:rsidRPr="007F6820">
        <w:rPr>
          <w:rFonts w:ascii="Times New Roman" w:hAnsi="Times New Roman" w:cs="Times New Roman"/>
          <w:i/>
          <w:iCs/>
          <w:sz w:val="24"/>
          <w:szCs w:val="24"/>
          <w:lang w:val="en-GB"/>
        </w:rPr>
        <w:t>–</w:t>
      </w:r>
      <w:r w:rsidR="00C5450A" w:rsidRPr="007F6820">
        <w:rPr>
          <w:rFonts w:ascii="Times New Roman" w:hAnsi="Times New Roman" w:cs="Times New Roman"/>
          <w:i/>
          <w:iCs/>
          <w:sz w:val="24"/>
          <w:szCs w:val="24"/>
          <w:lang w:val="en-GB"/>
        </w:rPr>
        <w:t xml:space="preserve"> definition</w:t>
      </w:r>
    </w:p>
    <w:p w14:paraId="45FA2070" w14:textId="71C198BF" w:rsidR="00C5450A" w:rsidRDefault="00C5450A"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Is the national coat of arms (</w:t>
      </w:r>
      <w:r w:rsidR="00F62D0D" w:rsidRPr="007F6820">
        <w:rPr>
          <w:rFonts w:ascii="Times New Roman" w:hAnsi="Times New Roman" w:cs="Times New Roman"/>
          <w:sz w:val="24"/>
          <w:szCs w:val="24"/>
          <w:lang w:val="en-GB"/>
        </w:rPr>
        <w:t xml:space="preserve">or various </w:t>
      </w:r>
      <w:r w:rsidRPr="007F6820">
        <w:rPr>
          <w:rFonts w:ascii="Times New Roman" w:hAnsi="Times New Roman" w:cs="Times New Roman"/>
          <w:sz w:val="24"/>
          <w:szCs w:val="24"/>
          <w:lang w:val="en-GB"/>
        </w:rPr>
        <w:t>national coats of arms</w:t>
      </w:r>
      <w:r w:rsidR="00F62D0D" w:rsidRPr="007F6820">
        <w:rPr>
          <w:rFonts w:ascii="Times New Roman" w:hAnsi="Times New Roman" w:cs="Times New Roman"/>
          <w:sz w:val="24"/>
          <w:szCs w:val="24"/>
          <w:lang w:val="en-GB"/>
        </w:rPr>
        <w:t>, if there are different ones</w:t>
      </w:r>
      <w:r w:rsidR="00EC209D">
        <w:rPr>
          <w:rFonts w:ascii="Times New Roman" w:hAnsi="Times New Roman" w:cs="Times New Roman"/>
          <w:sz w:val="24"/>
          <w:szCs w:val="24"/>
          <w:lang w:val="en-GB"/>
        </w:rPr>
        <w:t>, such as a greater and a lesser national coat of arms</w:t>
      </w:r>
      <w:r w:rsidRPr="007F6820">
        <w:rPr>
          <w:rFonts w:ascii="Times New Roman" w:hAnsi="Times New Roman" w:cs="Times New Roman"/>
          <w:sz w:val="24"/>
          <w:szCs w:val="24"/>
          <w:lang w:val="en-GB"/>
        </w:rPr>
        <w:t>) defined and described in statutory law? If so, in heraldic terms (blazon) or with reference to a picture</w:t>
      </w:r>
      <w:r w:rsidR="00C13EB4" w:rsidRPr="007F6820">
        <w:rPr>
          <w:rFonts w:ascii="Times New Roman" w:hAnsi="Times New Roman" w:cs="Times New Roman"/>
          <w:sz w:val="24"/>
          <w:szCs w:val="24"/>
          <w:lang w:val="en-GB"/>
        </w:rPr>
        <w:t>?</w:t>
      </w:r>
    </w:p>
    <w:p w14:paraId="5673E17C" w14:textId="2DA979A1" w:rsidR="007F6820" w:rsidRPr="007F6820" w:rsidRDefault="007F6820" w:rsidP="007F6820">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3.</w:t>
      </w:r>
      <w:r>
        <w:rPr>
          <w:rFonts w:ascii="Times New Roman" w:hAnsi="Times New Roman" w:cs="Times New Roman"/>
          <w:i/>
          <w:iCs/>
          <w:sz w:val="24"/>
          <w:szCs w:val="24"/>
          <w:lang w:val="en-GB"/>
        </w:rPr>
        <w:t>2</w:t>
      </w:r>
      <w:r w:rsidRPr="007F6820">
        <w:rPr>
          <w:rFonts w:ascii="Times New Roman" w:hAnsi="Times New Roman" w:cs="Times New Roman"/>
          <w:i/>
          <w:iCs/>
          <w:sz w:val="24"/>
          <w:szCs w:val="24"/>
          <w:lang w:val="en-GB"/>
        </w:rPr>
        <w:t xml:space="preserve">. – National </w:t>
      </w:r>
      <w:r>
        <w:rPr>
          <w:rFonts w:ascii="Times New Roman" w:hAnsi="Times New Roman" w:cs="Times New Roman"/>
          <w:i/>
          <w:iCs/>
          <w:sz w:val="24"/>
          <w:szCs w:val="24"/>
          <w:lang w:val="en-GB"/>
        </w:rPr>
        <w:t>flag</w:t>
      </w:r>
      <w:r w:rsidRPr="007F6820">
        <w:rPr>
          <w:rFonts w:ascii="Times New Roman" w:hAnsi="Times New Roman" w:cs="Times New Roman"/>
          <w:i/>
          <w:iCs/>
          <w:sz w:val="24"/>
          <w:szCs w:val="24"/>
          <w:lang w:val="en-GB"/>
        </w:rPr>
        <w:t xml:space="preserve"> – definition</w:t>
      </w:r>
    </w:p>
    <w:p w14:paraId="4E215996" w14:textId="0E244882" w:rsidR="007F6820" w:rsidRPr="007F6820" w:rsidRDefault="007F6820"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Is the national </w:t>
      </w:r>
      <w:r>
        <w:rPr>
          <w:rFonts w:ascii="Times New Roman" w:hAnsi="Times New Roman" w:cs="Times New Roman"/>
          <w:sz w:val="24"/>
          <w:szCs w:val="24"/>
          <w:lang w:val="en-GB"/>
        </w:rPr>
        <w:t>flag</w:t>
      </w:r>
      <w:r w:rsidRPr="007F6820">
        <w:rPr>
          <w:rFonts w:ascii="Times New Roman" w:hAnsi="Times New Roman" w:cs="Times New Roman"/>
          <w:sz w:val="24"/>
          <w:szCs w:val="24"/>
          <w:lang w:val="en-GB"/>
        </w:rPr>
        <w:t xml:space="preserve"> (or various national </w:t>
      </w:r>
      <w:r>
        <w:rPr>
          <w:rFonts w:ascii="Times New Roman" w:hAnsi="Times New Roman" w:cs="Times New Roman"/>
          <w:sz w:val="24"/>
          <w:szCs w:val="24"/>
          <w:lang w:val="en-GB"/>
        </w:rPr>
        <w:t>flags</w:t>
      </w:r>
      <w:r w:rsidRPr="007F6820">
        <w:rPr>
          <w:rFonts w:ascii="Times New Roman" w:hAnsi="Times New Roman" w:cs="Times New Roman"/>
          <w:sz w:val="24"/>
          <w:szCs w:val="24"/>
          <w:lang w:val="en-GB"/>
        </w:rPr>
        <w:t xml:space="preserve">, if there are different ones) defined and described in statutory law? If so, </w:t>
      </w:r>
      <w:r>
        <w:rPr>
          <w:rFonts w:ascii="Times New Roman" w:hAnsi="Times New Roman" w:cs="Times New Roman"/>
          <w:sz w:val="24"/>
          <w:szCs w:val="24"/>
          <w:lang w:val="en-GB"/>
        </w:rPr>
        <w:t>through a description</w:t>
      </w:r>
      <w:r w:rsidRPr="007F6820">
        <w:rPr>
          <w:rFonts w:ascii="Times New Roman" w:hAnsi="Times New Roman" w:cs="Times New Roman"/>
          <w:sz w:val="24"/>
          <w:szCs w:val="24"/>
          <w:lang w:val="en-GB"/>
        </w:rPr>
        <w:t xml:space="preserve"> or with reference to a picture?</w:t>
      </w:r>
    </w:p>
    <w:p w14:paraId="581ECDC1" w14:textId="58E0C298" w:rsidR="00C5450A" w:rsidRPr="007F6820" w:rsidRDefault="00895429" w:rsidP="00C5450A">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3.</w:t>
      </w:r>
      <w:r w:rsidR="007F6820">
        <w:rPr>
          <w:rFonts w:ascii="Times New Roman" w:hAnsi="Times New Roman" w:cs="Times New Roman"/>
          <w:i/>
          <w:iCs/>
          <w:sz w:val="24"/>
          <w:szCs w:val="24"/>
          <w:lang w:val="en-GB"/>
        </w:rPr>
        <w:t>3</w:t>
      </w:r>
      <w:r w:rsidR="00C5450A"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 xml:space="preserve">– </w:t>
      </w:r>
      <w:r w:rsidR="00C5450A" w:rsidRPr="007F6820">
        <w:rPr>
          <w:rFonts w:ascii="Times New Roman" w:hAnsi="Times New Roman" w:cs="Times New Roman"/>
          <w:i/>
          <w:iCs/>
          <w:sz w:val="24"/>
          <w:szCs w:val="24"/>
          <w:lang w:val="en-GB"/>
        </w:rPr>
        <w:t>Legal protection?</w:t>
      </w:r>
    </w:p>
    <w:p w14:paraId="77E23272" w14:textId="7CFD5888" w:rsidR="00C5450A" w:rsidRPr="007F6820" w:rsidRDefault="00C5450A"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Is it forbidden to use the national coat of arms</w:t>
      </w:r>
      <w:r w:rsidR="007F6820">
        <w:rPr>
          <w:rFonts w:ascii="Times New Roman" w:hAnsi="Times New Roman" w:cs="Times New Roman"/>
          <w:sz w:val="24"/>
          <w:szCs w:val="24"/>
          <w:lang w:val="en-GB"/>
        </w:rPr>
        <w:t xml:space="preserve"> or flag</w:t>
      </w:r>
      <w:r w:rsidRPr="007F6820">
        <w:rPr>
          <w:rFonts w:ascii="Times New Roman" w:hAnsi="Times New Roman" w:cs="Times New Roman"/>
          <w:sz w:val="24"/>
          <w:szCs w:val="24"/>
          <w:lang w:val="en-GB"/>
        </w:rPr>
        <w:t xml:space="preserve"> without a permission</w:t>
      </w:r>
      <w:r w:rsidR="007F6820">
        <w:rPr>
          <w:rFonts w:ascii="Times New Roman" w:hAnsi="Times New Roman" w:cs="Times New Roman"/>
          <w:sz w:val="24"/>
          <w:szCs w:val="24"/>
          <w:lang w:val="en-GB"/>
        </w:rPr>
        <w:t>, in some contexts or situations</w:t>
      </w:r>
      <w:r w:rsidRPr="007F6820">
        <w:rPr>
          <w:rFonts w:ascii="Times New Roman" w:hAnsi="Times New Roman" w:cs="Times New Roman"/>
          <w:sz w:val="24"/>
          <w:szCs w:val="24"/>
          <w:lang w:val="en-GB"/>
        </w:rPr>
        <w:t xml:space="preserve">? Which authority grants permissions? Are there sanctions within criminal law or other types of law such as administrative </w:t>
      </w:r>
      <w:r w:rsidR="00C13EB4" w:rsidRPr="007F6820">
        <w:rPr>
          <w:rFonts w:ascii="Times New Roman" w:hAnsi="Times New Roman" w:cs="Times New Roman"/>
          <w:sz w:val="24"/>
          <w:szCs w:val="24"/>
          <w:lang w:val="en-GB"/>
        </w:rPr>
        <w:t>regulations</w:t>
      </w:r>
      <w:r w:rsidRPr="007F6820">
        <w:rPr>
          <w:rFonts w:ascii="Times New Roman" w:hAnsi="Times New Roman" w:cs="Times New Roman"/>
          <w:sz w:val="24"/>
          <w:szCs w:val="24"/>
          <w:lang w:val="en-GB"/>
        </w:rPr>
        <w:t xml:space="preserve"> etc.</w:t>
      </w:r>
      <w:r w:rsidR="00C13EB4" w:rsidRPr="007F6820">
        <w:rPr>
          <w:rFonts w:ascii="Times New Roman" w:hAnsi="Times New Roman" w:cs="Times New Roman"/>
          <w:sz w:val="24"/>
          <w:szCs w:val="24"/>
          <w:lang w:val="en-GB"/>
        </w:rPr>
        <w:t xml:space="preserve"> for someone who uses the national coat of arms </w:t>
      </w:r>
      <w:r w:rsidR="007F6820">
        <w:rPr>
          <w:rFonts w:ascii="Times New Roman" w:hAnsi="Times New Roman" w:cs="Times New Roman"/>
          <w:sz w:val="24"/>
          <w:szCs w:val="24"/>
          <w:lang w:val="en-GB"/>
        </w:rPr>
        <w:t xml:space="preserve">or flag </w:t>
      </w:r>
      <w:r w:rsidR="00C13EB4" w:rsidRPr="007F6820">
        <w:rPr>
          <w:rFonts w:ascii="Times New Roman" w:hAnsi="Times New Roman" w:cs="Times New Roman"/>
          <w:sz w:val="24"/>
          <w:szCs w:val="24"/>
          <w:lang w:val="en-GB"/>
        </w:rPr>
        <w:t>without permission</w:t>
      </w:r>
      <w:r w:rsidR="007F6820">
        <w:rPr>
          <w:rFonts w:ascii="Times New Roman" w:hAnsi="Times New Roman" w:cs="Times New Roman"/>
          <w:sz w:val="24"/>
          <w:szCs w:val="24"/>
          <w:lang w:val="en-GB"/>
        </w:rPr>
        <w:t xml:space="preserve"> or in a wrongful manner</w:t>
      </w:r>
      <w:r w:rsidRPr="007F6820">
        <w:rPr>
          <w:rFonts w:ascii="Times New Roman" w:hAnsi="Times New Roman" w:cs="Times New Roman"/>
          <w:sz w:val="24"/>
          <w:szCs w:val="24"/>
          <w:lang w:val="en-GB"/>
        </w:rPr>
        <w:t>?</w:t>
      </w:r>
    </w:p>
    <w:p w14:paraId="29124AF4" w14:textId="3DD241EA" w:rsidR="00C5450A" w:rsidRPr="007F6820" w:rsidRDefault="00C5450A" w:rsidP="00C5450A">
      <w:pPr>
        <w:rPr>
          <w:rFonts w:ascii="Times New Roman" w:hAnsi="Times New Roman" w:cs="Times New Roman"/>
          <w:sz w:val="24"/>
          <w:szCs w:val="24"/>
          <w:lang w:val="en-GB"/>
        </w:rPr>
      </w:pPr>
    </w:p>
    <w:p w14:paraId="46378E97" w14:textId="287ECDA3" w:rsidR="00C5450A" w:rsidRPr="007F6820" w:rsidRDefault="00C5450A"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895429" w:rsidRPr="007F6820">
        <w:rPr>
          <w:rFonts w:ascii="Times New Roman" w:hAnsi="Times New Roman" w:cs="Times New Roman"/>
          <w:b/>
          <w:bCs/>
          <w:sz w:val="24"/>
          <w:szCs w:val="24"/>
          <w:lang w:val="en-GB"/>
        </w:rPr>
        <w:t>4</w:t>
      </w:r>
      <w:r w:rsidRPr="007F6820">
        <w:rPr>
          <w:rFonts w:ascii="Times New Roman" w:hAnsi="Times New Roman" w:cs="Times New Roman"/>
          <w:b/>
          <w:bCs/>
          <w:sz w:val="24"/>
          <w:szCs w:val="24"/>
          <w:lang w:val="en-GB"/>
        </w:rPr>
        <w:t>. Heraldry of the head of state</w:t>
      </w:r>
      <w:r w:rsidR="007F6820">
        <w:rPr>
          <w:rFonts w:ascii="Times New Roman" w:hAnsi="Times New Roman" w:cs="Times New Roman"/>
          <w:b/>
          <w:bCs/>
          <w:sz w:val="24"/>
          <w:szCs w:val="24"/>
          <w:lang w:val="en-GB"/>
        </w:rPr>
        <w:t xml:space="preserve"> </w:t>
      </w:r>
      <w:bookmarkStart w:id="0" w:name="_Hlk95937970"/>
      <w:r w:rsidR="007F6820">
        <w:rPr>
          <w:rFonts w:ascii="Times New Roman" w:hAnsi="Times New Roman" w:cs="Times New Roman"/>
          <w:b/>
          <w:bCs/>
          <w:sz w:val="24"/>
          <w:szCs w:val="24"/>
          <w:lang w:val="en-GB"/>
        </w:rPr>
        <w:t>and other central office holders</w:t>
      </w:r>
      <w:bookmarkEnd w:id="0"/>
    </w:p>
    <w:p w14:paraId="23461ABC" w14:textId="16823B02" w:rsidR="00F62D0D" w:rsidRPr="007F6820" w:rsidRDefault="00895429" w:rsidP="00F62D0D">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4.1</w:t>
      </w:r>
      <w:r w:rsidR="00F62D0D" w:rsidRPr="007F6820">
        <w:rPr>
          <w:rFonts w:ascii="Times New Roman" w:hAnsi="Times New Roman" w:cs="Times New Roman"/>
          <w:i/>
          <w:iCs/>
          <w:sz w:val="24"/>
          <w:szCs w:val="24"/>
          <w:lang w:val="en-GB"/>
        </w:rPr>
        <w:t xml:space="preserve">. – </w:t>
      </w:r>
      <w:r w:rsidR="007F6820">
        <w:rPr>
          <w:rFonts w:ascii="Times New Roman" w:hAnsi="Times New Roman" w:cs="Times New Roman"/>
          <w:i/>
          <w:iCs/>
          <w:sz w:val="24"/>
          <w:szCs w:val="24"/>
          <w:lang w:val="en-GB"/>
        </w:rPr>
        <w:t>The head of state</w:t>
      </w:r>
    </w:p>
    <w:p w14:paraId="5E74C659" w14:textId="1390B2E4" w:rsidR="007F6820" w:rsidRDefault="007F6820" w:rsidP="00F62D0D">
      <w:pPr>
        <w:rPr>
          <w:rFonts w:ascii="Times New Roman" w:hAnsi="Times New Roman" w:cs="Times New Roman"/>
          <w:sz w:val="24"/>
          <w:szCs w:val="24"/>
          <w:lang w:val="en-GB"/>
        </w:rPr>
      </w:pPr>
      <w:r>
        <w:rPr>
          <w:rFonts w:ascii="Times New Roman" w:hAnsi="Times New Roman" w:cs="Times New Roman"/>
          <w:sz w:val="24"/>
          <w:szCs w:val="24"/>
          <w:lang w:val="en-GB"/>
        </w:rPr>
        <w:t xml:space="preserve">Are there specific rules about the armorial bearings or flags for the head of state? Do such rules extend to other persons close to the head of state, for example a royal family? </w:t>
      </w:r>
    </w:p>
    <w:p w14:paraId="733D9101" w14:textId="609957D8" w:rsidR="007F6820" w:rsidRPr="007F6820" w:rsidRDefault="007F6820" w:rsidP="00F62D0D">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4.2. – The prime minister and other central office holders</w:t>
      </w:r>
    </w:p>
    <w:p w14:paraId="6F424864" w14:textId="0D4D638C" w:rsidR="00C5450A" w:rsidRPr="007F6820" w:rsidRDefault="007F6820" w:rsidP="00C5450A">
      <w:pPr>
        <w:rPr>
          <w:rFonts w:ascii="Times New Roman" w:hAnsi="Times New Roman" w:cs="Times New Roman"/>
          <w:sz w:val="24"/>
          <w:szCs w:val="24"/>
          <w:lang w:val="en-GB"/>
        </w:rPr>
      </w:pPr>
      <w:r>
        <w:rPr>
          <w:rFonts w:ascii="Times New Roman" w:hAnsi="Times New Roman" w:cs="Times New Roman"/>
          <w:sz w:val="24"/>
          <w:szCs w:val="24"/>
          <w:lang w:val="en-GB"/>
        </w:rPr>
        <w:t>Are there specific rules about the armorial bearings or flags for the prime minister or</w:t>
      </w:r>
      <w:r w:rsidRPr="007F6820">
        <w:rPr>
          <w:rFonts w:ascii="Times New Roman" w:hAnsi="Times New Roman" w:cs="Times New Roman"/>
          <w:sz w:val="24"/>
          <w:szCs w:val="24"/>
          <w:lang w:val="en-GB"/>
        </w:rPr>
        <w:t xml:space="preserve"> other central office holders</w:t>
      </w:r>
      <w:r>
        <w:rPr>
          <w:rFonts w:ascii="Times New Roman" w:hAnsi="Times New Roman" w:cs="Times New Roman"/>
          <w:sz w:val="24"/>
          <w:szCs w:val="24"/>
          <w:lang w:val="en-GB"/>
        </w:rPr>
        <w:t xml:space="preserve"> like ministers, the supreme commander, etc? </w:t>
      </w:r>
    </w:p>
    <w:p w14:paraId="1BE97E1F" w14:textId="67982CBF" w:rsidR="00C5450A" w:rsidRPr="007F6820" w:rsidRDefault="00C5450A" w:rsidP="00C5450A">
      <w:pPr>
        <w:rPr>
          <w:rFonts w:ascii="Times New Roman" w:hAnsi="Times New Roman" w:cs="Times New Roman"/>
          <w:sz w:val="24"/>
          <w:szCs w:val="24"/>
          <w:lang w:val="en-GB"/>
        </w:rPr>
      </w:pPr>
    </w:p>
    <w:p w14:paraId="047F607D" w14:textId="1D1905C5" w:rsidR="008A35EF" w:rsidRDefault="00C5450A"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895429" w:rsidRPr="007F6820">
        <w:rPr>
          <w:rFonts w:ascii="Times New Roman" w:hAnsi="Times New Roman" w:cs="Times New Roman"/>
          <w:b/>
          <w:bCs/>
          <w:sz w:val="24"/>
          <w:szCs w:val="24"/>
          <w:lang w:val="en-GB"/>
        </w:rPr>
        <w:t>5</w:t>
      </w:r>
      <w:r w:rsidRPr="007F6820">
        <w:rPr>
          <w:rFonts w:ascii="Times New Roman" w:hAnsi="Times New Roman" w:cs="Times New Roman"/>
          <w:b/>
          <w:bCs/>
          <w:sz w:val="24"/>
          <w:szCs w:val="24"/>
          <w:lang w:val="en-GB"/>
        </w:rPr>
        <w:t xml:space="preserve">. </w:t>
      </w:r>
      <w:r w:rsidR="008A35EF" w:rsidRPr="007F6820">
        <w:rPr>
          <w:rFonts w:ascii="Times New Roman" w:hAnsi="Times New Roman" w:cs="Times New Roman"/>
          <w:b/>
          <w:bCs/>
          <w:sz w:val="24"/>
          <w:szCs w:val="24"/>
          <w:lang w:val="en-GB"/>
        </w:rPr>
        <w:t>Heraldry and seals of courts and state authorities</w:t>
      </w:r>
    </w:p>
    <w:p w14:paraId="63FF2A09" w14:textId="2FFE03CE" w:rsidR="00AD55BC" w:rsidRPr="00AD55BC" w:rsidRDefault="00AD55BC" w:rsidP="00C5450A">
      <w:pPr>
        <w:rPr>
          <w:rFonts w:ascii="Times New Roman" w:hAnsi="Times New Roman" w:cs="Times New Roman"/>
          <w:sz w:val="24"/>
          <w:szCs w:val="24"/>
          <w:lang w:val="en-GB"/>
        </w:rPr>
      </w:pPr>
      <w:r w:rsidRPr="00EC209D">
        <w:rPr>
          <w:rFonts w:ascii="Times New Roman" w:hAnsi="Times New Roman" w:cs="Times New Roman"/>
          <w:sz w:val="24"/>
          <w:szCs w:val="24"/>
          <w:lang w:val="en-GB"/>
        </w:rPr>
        <w:t xml:space="preserve">(Below are separate sections for </w:t>
      </w:r>
      <w:r w:rsidR="00EC209D" w:rsidRPr="00EC209D">
        <w:rPr>
          <w:rFonts w:ascii="Times New Roman" w:hAnsi="Times New Roman" w:cs="Times New Roman"/>
          <w:sz w:val="24"/>
          <w:szCs w:val="24"/>
          <w:lang w:val="en-GB"/>
        </w:rPr>
        <w:t>military</w:t>
      </w:r>
      <w:r w:rsidR="00EC209D">
        <w:rPr>
          <w:rFonts w:ascii="Times New Roman" w:hAnsi="Times New Roman" w:cs="Times New Roman"/>
          <w:sz w:val="24"/>
          <w:szCs w:val="24"/>
          <w:lang w:val="en-GB"/>
        </w:rPr>
        <w:t xml:space="preserve">, </w:t>
      </w:r>
      <w:r w:rsidR="003E3CAE">
        <w:rPr>
          <w:rFonts w:ascii="Times New Roman" w:hAnsi="Times New Roman" w:cs="Times New Roman"/>
          <w:sz w:val="24"/>
          <w:szCs w:val="24"/>
          <w:lang w:val="en-GB"/>
        </w:rPr>
        <w:t xml:space="preserve">regional, </w:t>
      </w:r>
      <w:r w:rsidR="00EC209D">
        <w:rPr>
          <w:rFonts w:ascii="Times New Roman" w:hAnsi="Times New Roman" w:cs="Times New Roman"/>
          <w:sz w:val="24"/>
          <w:szCs w:val="24"/>
          <w:lang w:val="en-GB"/>
        </w:rPr>
        <w:t xml:space="preserve">municipal, </w:t>
      </w:r>
      <w:r w:rsidR="000973A4">
        <w:rPr>
          <w:rFonts w:ascii="Times New Roman" w:hAnsi="Times New Roman" w:cs="Times New Roman"/>
          <w:sz w:val="24"/>
          <w:szCs w:val="24"/>
          <w:lang w:val="en-GB"/>
        </w:rPr>
        <w:t>ecclesiastical,</w:t>
      </w:r>
      <w:r w:rsidR="003E3CAE">
        <w:rPr>
          <w:rFonts w:ascii="Times New Roman" w:hAnsi="Times New Roman" w:cs="Times New Roman"/>
          <w:sz w:val="24"/>
          <w:szCs w:val="24"/>
          <w:lang w:val="en-GB"/>
        </w:rPr>
        <w:t xml:space="preserve"> and academic </w:t>
      </w:r>
      <w:proofErr w:type="gramStart"/>
      <w:r w:rsidR="00EC209D" w:rsidRPr="00EC209D">
        <w:rPr>
          <w:rFonts w:ascii="Times New Roman" w:hAnsi="Times New Roman" w:cs="Times New Roman"/>
          <w:sz w:val="24"/>
          <w:szCs w:val="24"/>
          <w:lang w:val="en-GB"/>
        </w:rPr>
        <w:t>authorities</w:t>
      </w:r>
      <w:proofErr w:type="gramEnd"/>
      <w:r w:rsidR="003E3CAE">
        <w:rPr>
          <w:rFonts w:ascii="Times New Roman" w:hAnsi="Times New Roman" w:cs="Times New Roman"/>
          <w:sz w:val="24"/>
          <w:szCs w:val="24"/>
          <w:lang w:val="en-GB"/>
        </w:rPr>
        <w:t xml:space="preserve"> and institutions.)</w:t>
      </w:r>
      <w:r w:rsidR="00EC209D">
        <w:rPr>
          <w:rFonts w:ascii="Times New Roman" w:hAnsi="Times New Roman" w:cs="Times New Roman"/>
          <w:sz w:val="24"/>
          <w:szCs w:val="24"/>
          <w:lang w:val="en-GB"/>
        </w:rPr>
        <w:t xml:space="preserve"> </w:t>
      </w:r>
    </w:p>
    <w:p w14:paraId="5EEC556A" w14:textId="236162DA" w:rsidR="00F62D0D" w:rsidRPr="007F6820" w:rsidRDefault="00895429" w:rsidP="00F62D0D">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5.1</w:t>
      </w:r>
      <w:r w:rsidR="00F62D0D" w:rsidRPr="007F6820">
        <w:rPr>
          <w:rFonts w:ascii="Times New Roman" w:hAnsi="Times New Roman" w:cs="Times New Roman"/>
          <w:i/>
          <w:iCs/>
          <w:sz w:val="24"/>
          <w:szCs w:val="24"/>
          <w:lang w:val="en-GB"/>
        </w:rPr>
        <w:t xml:space="preserve">. </w:t>
      </w:r>
      <w:r w:rsidR="007F6820">
        <w:rPr>
          <w:rFonts w:ascii="Times New Roman" w:hAnsi="Times New Roman" w:cs="Times New Roman"/>
          <w:i/>
          <w:iCs/>
          <w:sz w:val="24"/>
          <w:szCs w:val="24"/>
          <w:lang w:val="en-GB"/>
        </w:rPr>
        <w:t>–</w:t>
      </w:r>
      <w:r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Adoption</w:t>
      </w:r>
      <w:r w:rsidRPr="007F6820">
        <w:rPr>
          <w:rFonts w:ascii="Times New Roman" w:hAnsi="Times New Roman" w:cs="Times New Roman"/>
          <w:i/>
          <w:iCs/>
          <w:sz w:val="24"/>
          <w:szCs w:val="24"/>
          <w:lang w:val="en-GB"/>
        </w:rPr>
        <w:t>,</w:t>
      </w:r>
      <w:r w:rsidR="00F62D0D" w:rsidRPr="007F6820">
        <w:rPr>
          <w:rFonts w:ascii="Times New Roman" w:hAnsi="Times New Roman" w:cs="Times New Roman"/>
          <w:i/>
          <w:iCs/>
          <w:sz w:val="24"/>
          <w:szCs w:val="24"/>
          <w:lang w:val="en-GB"/>
        </w:rPr>
        <w:t xml:space="preserve"> </w:t>
      </w:r>
      <w:proofErr w:type="gramStart"/>
      <w:r w:rsidR="00F62D0D" w:rsidRPr="007F6820">
        <w:rPr>
          <w:rFonts w:ascii="Times New Roman" w:hAnsi="Times New Roman" w:cs="Times New Roman"/>
          <w:i/>
          <w:iCs/>
          <w:sz w:val="24"/>
          <w:szCs w:val="24"/>
          <w:lang w:val="en-GB"/>
        </w:rPr>
        <w:t>grant</w:t>
      </w:r>
      <w:proofErr w:type="gramEnd"/>
      <w:r w:rsidRPr="007F6820">
        <w:rPr>
          <w:rFonts w:ascii="Times New Roman" w:hAnsi="Times New Roman" w:cs="Times New Roman"/>
          <w:i/>
          <w:iCs/>
          <w:sz w:val="24"/>
          <w:szCs w:val="24"/>
          <w:lang w:val="en-GB"/>
        </w:rPr>
        <w:t xml:space="preserve"> or registration?</w:t>
      </w:r>
    </w:p>
    <w:p w14:paraId="23147F45" w14:textId="3CDA653E" w:rsidR="00895429" w:rsidRDefault="00895429" w:rsidP="00F62D0D">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these arms </w:t>
      </w:r>
      <w:r w:rsidR="003E3CAE">
        <w:rPr>
          <w:rFonts w:ascii="Times New Roman" w:hAnsi="Times New Roman" w:cs="Times New Roman"/>
          <w:sz w:val="24"/>
          <w:szCs w:val="24"/>
          <w:lang w:val="en-GB"/>
        </w:rPr>
        <w:t xml:space="preserve">and seals </w:t>
      </w:r>
      <w:r w:rsidRPr="007F6820">
        <w:rPr>
          <w:rFonts w:ascii="Times New Roman" w:hAnsi="Times New Roman" w:cs="Times New Roman"/>
          <w:sz w:val="24"/>
          <w:szCs w:val="24"/>
          <w:lang w:val="en-GB"/>
        </w:rPr>
        <w:t>adopted by the court or authority itself, or granted or registered by some other authority? How do these procedures work?</w:t>
      </w:r>
    </w:p>
    <w:p w14:paraId="155E5990" w14:textId="77777777" w:rsidR="003E3CAE" w:rsidRPr="007F6820" w:rsidRDefault="003E3CAE" w:rsidP="00F62D0D">
      <w:pPr>
        <w:rPr>
          <w:rFonts w:ascii="Times New Roman" w:hAnsi="Times New Roman" w:cs="Times New Roman"/>
          <w:sz w:val="24"/>
          <w:szCs w:val="24"/>
          <w:lang w:val="en-GB"/>
        </w:rPr>
      </w:pPr>
    </w:p>
    <w:p w14:paraId="2B95BF97" w14:textId="15C561A5" w:rsidR="00F62D0D" w:rsidRPr="007F6820" w:rsidRDefault="00895429" w:rsidP="00F62D0D">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lastRenderedPageBreak/>
        <w:t>5.2</w:t>
      </w:r>
      <w:r w:rsidR="00F62D0D" w:rsidRPr="007F6820">
        <w:rPr>
          <w:rFonts w:ascii="Times New Roman" w:hAnsi="Times New Roman" w:cs="Times New Roman"/>
          <w:i/>
          <w:iCs/>
          <w:sz w:val="24"/>
          <w:szCs w:val="24"/>
          <w:lang w:val="en-GB"/>
        </w:rPr>
        <w:t xml:space="preserve">. </w:t>
      </w:r>
      <w:r w:rsidRPr="007F6820">
        <w:rPr>
          <w:rFonts w:ascii="Times New Roman" w:hAnsi="Times New Roman" w:cs="Times New Roman"/>
          <w:i/>
          <w:iCs/>
          <w:sz w:val="24"/>
          <w:szCs w:val="24"/>
          <w:lang w:val="en-GB"/>
        </w:rPr>
        <w:t xml:space="preserve">– </w:t>
      </w:r>
      <w:r w:rsidR="00F62D0D" w:rsidRPr="007F6820">
        <w:rPr>
          <w:rFonts w:ascii="Times New Roman" w:hAnsi="Times New Roman" w:cs="Times New Roman"/>
          <w:i/>
          <w:iCs/>
          <w:sz w:val="24"/>
          <w:szCs w:val="24"/>
          <w:lang w:val="en-GB"/>
        </w:rPr>
        <w:t>Heraldic competence involved?</w:t>
      </w:r>
    </w:p>
    <w:p w14:paraId="1D9D4682" w14:textId="4FADACD4" w:rsidR="00895429" w:rsidRPr="007F6820" w:rsidRDefault="00895429" w:rsidP="00F62D0D">
      <w:pPr>
        <w:rPr>
          <w:rFonts w:ascii="Times New Roman" w:hAnsi="Times New Roman" w:cs="Times New Roman"/>
          <w:sz w:val="24"/>
          <w:szCs w:val="24"/>
          <w:lang w:val="en-GB"/>
        </w:rPr>
      </w:pPr>
      <w:r w:rsidRPr="007F6820">
        <w:rPr>
          <w:rFonts w:ascii="Times New Roman" w:hAnsi="Times New Roman" w:cs="Times New Roman"/>
          <w:sz w:val="24"/>
          <w:szCs w:val="24"/>
          <w:lang w:val="en-GB"/>
        </w:rPr>
        <w:t>When a court or state authority wants to develop new symbols of any sort, is heraldic competence</w:t>
      </w:r>
      <w:r w:rsidR="007F6820">
        <w:rPr>
          <w:rFonts w:ascii="Times New Roman" w:hAnsi="Times New Roman" w:cs="Times New Roman"/>
          <w:sz w:val="24"/>
          <w:szCs w:val="24"/>
          <w:lang w:val="en-GB"/>
        </w:rPr>
        <w:t xml:space="preserve"> normally</w:t>
      </w:r>
      <w:r w:rsidRPr="007F6820">
        <w:rPr>
          <w:rFonts w:ascii="Times New Roman" w:hAnsi="Times New Roman" w:cs="Times New Roman"/>
          <w:sz w:val="24"/>
          <w:szCs w:val="24"/>
          <w:lang w:val="en-GB"/>
        </w:rPr>
        <w:t xml:space="preserve"> involved? </w:t>
      </w:r>
      <w:r w:rsidR="00680939" w:rsidRPr="007F6820">
        <w:rPr>
          <w:rFonts w:ascii="Times New Roman" w:hAnsi="Times New Roman" w:cs="Times New Roman"/>
          <w:sz w:val="24"/>
          <w:szCs w:val="24"/>
          <w:lang w:val="en-GB"/>
        </w:rPr>
        <w:t>Is</w:t>
      </w:r>
      <w:r w:rsidRPr="007F6820">
        <w:rPr>
          <w:rFonts w:ascii="Times New Roman" w:hAnsi="Times New Roman" w:cs="Times New Roman"/>
          <w:sz w:val="24"/>
          <w:szCs w:val="24"/>
          <w:lang w:val="en-GB"/>
        </w:rPr>
        <w:t xml:space="preserve"> advice </w:t>
      </w:r>
      <w:r w:rsidR="000973A4">
        <w:rPr>
          <w:rFonts w:ascii="Times New Roman" w:hAnsi="Times New Roman" w:cs="Times New Roman"/>
          <w:sz w:val="24"/>
          <w:szCs w:val="24"/>
          <w:lang w:val="en-GB"/>
        </w:rPr>
        <w:t xml:space="preserve">or permission </w:t>
      </w:r>
      <w:r w:rsidRPr="007F6820">
        <w:rPr>
          <w:rFonts w:ascii="Times New Roman" w:hAnsi="Times New Roman" w:cs="Times New Roman"/>
          <w:sz w:val="24"/>
          <w:szCs w:val="24"/>
          <w:lang w:val="en-GB"/>
        </w:rPr>
        <w:t>from heraldically competent persons</w:t>
      </w:r>
      <w:r w:rsidR="000973A4">
        <w:rPr>
          <w:rFonts w:ascii="Times New Roman" w:hAnsi="Times New Roman" w:cs="Times New Roman"/>
          <w:sz w:val="24"/>
          <w:szCs w:val="24"/>
          <w:lang w:val="en-GB"/>
        </w:rPr>
        <w:t>, such as a state heraldic office,</w:t>
      </w:r>
      <w:r w:rsidRPr="007F6820">
        <w:rPr>
          <w:rFonts w:ascii="Times New Roman" w:hAnsi="Times New Roman" w:cs="Times New Roman"/>
          <w:sz w:val="24"/>
          <w:szCs w:val="24"/>
          <w:lang w:val="en-GB"/>
        </w:rPr>
        <w:t xml:space="preserve"> compulsory or not?</w:t>
      </w:r>
    </w:p>
    <w:p w14:paraId="2AE3D5E7" w14:textId="39BF443A" w:rsidR="00F62D0D" w:rsidRPr="007F6820" w:rsidRDefault="00895429" w:rsidP="00F62D0D">
      <w:pPr>
        <w:rPr>
          <w:rFonts w:ascii="Times New Roman" w:hAnsi="Times New Roman" w:cs="Times New Roman"/>
          <w:i/>
          <w:iCs/>
          <w:sz w:val="24"/>
          <w:szCs w:val="24"/>
          <w:lang w:val="en-GB"/>
        </w:rPr>
      </w:pPr>
      <w:r w:rsidRPr="007F6820">
        <w:rPr>
          <w:rFonts w:ascii="Times New Roman" w:hAnsi="Times New Roman" w:cs="Times New Roman"/>
          <w:i/>
          <w:iCs/>
          <w:sz w:val="24"/>
          <w:szCs w:val="24"/>
          <w:lang w:val="en-GB"/>
        </w:rPr>
        <w:t>5.3. –</w:t>
      </w:r>
      <w:r w:rsidR="00F62D0D" w:rsidRPr="007F6820">
        <w:rPr>
          <w:rFonts w:ascii="Times New Roman" w:hAnsi="Times New Roman" w:cs="Times New Roman"/>
          <w:i/>
          <w:iCs/>
          <w:sz w:val="24"/>
          <w:szCs w:val="24"/>
          <w:lang w:val="en-GB"/>
        </w:rPr>
        <w:t xml:space="preserve"> Legal protection?</w:t>
      </w:r>
    </w:p>
    <w:p w14:paraId="7A429F7D" w14:textId="15FFD5D7" w:rsidR="00F62D0D" w:rsidRDefault="00895429" w:rsidP="00C5450A">
      <w:pPr>
        <w:rPr>
          <w:rFonts w:ascii="Times New Roman" w:hAnsi="Times New Roman" w:cs="Times New Roman"/>
          <w:sz w:val="24"/>
          <w:szCs w:val="24"/>
          <w:lang w:val="en-GB"/>
        </w:rPr>
      </w:pPr>
      <w:r w:rsidRPr="007F6820">
        <w:rPr>
          <w:rFonts w:ascii="Times New Roman" w:hAnsi="Times New Roman" w:cs="Times New Roman"/>
          <w:sz w:val="24"/>
          <w:szCs w:val="24"/>
          <w:lang w:val="en-GB"/>
        </w:rPr>
        <w:t>Are coats of arms of courts or state authorities legally protected? How?</w:t>
      </w:r>
    </w:p>
    <w:p w14:paraId="12BB61DD" w14:textId="39A61D13" w:rsidR="00AD55BC" w:rsidRDefault="00AD55BC" w:rsidP="00C5450A">
      <w:pPr>
        <w:rPr>
          <w:rFonts w:ascii="Times New Roman" w:hAnsi="Times New Roman" w:cs="Times New Roman"/>
          <w:sz w:val="24"/>
          <w:szCs w:val="24"/>
          <w:lang w:val="en-GB"/>
        </w:rPr>
      </w:pPr>
    </w:p>
    <w:p w14:paraId="4B221C18" w14:textId="72E1D296" w:rsidR="00AD55BC" w:rsidRDefault="00AD55BC" w:rsidP="00AD55BC">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Pr>
          <w:rFonts w:ascii="Times New Roman" w:hAnsi="Times New Roman" w:cs="Times New Roman"/>
          <w:b/>
          <w:bCs/>
          <w:sz w:val="24"/>
          <w:szCs w:val="24"/>
          <w:lang w:val="en-GB"/>
        </w:rPr>
        <w:t>6</w:t>
      </w:r>
      <w:r w:rsidRPr="007F6820">
        <w:rPr>
          <w:rFonts w:ascii="Times New Roman" w:hAnsi="Times New Roman" w:cs="Times New Roman"/>
          <w:b/>
          <w:bCs/>
          <w:sz w:val="24"/>
          <w:szCs w:val="24"/>
          <w:lang w:val="en-GB"/>
        </w:rPr>
        <w:t xml:space="preserve">. Heraldry and seals of </w:t>
      </w:r>
      <w:r>
        <w:rPr>
          <w:rFonts w:ascii="Times New Roman" w:hAnsi="Times New Roman" w:cs="Times New Roman"/>
          <w:b/>
          <w:bCs/>
          <w:sz w:val="24"/>
          <w:szCs w:val="24"/>
          <w:lang w:val="en-GB"/>
        </w:rPr>
        <w:t>military</w:t>
      </w:r>
      <w:r w:rsidRPr="007F6820">
        <w:rPr>
          <w:rFonts w:ascii="Times New Roman" w:hAnsi="Times New Roman" w:cs="Times New Roman"/>
          <w:b/>
          <w:bCs/>
          <w:sz w:val="24"/>
          <w:szCs w:val="24"/>
          <w:lang w:val="en-GB"/>
        </w:rPr>
        <w:t xml:space="preserve"> authorities</w:t>
      </w:r>
    </w:p>
    <w:p w14:paraId="5C58C285" w14:textId="13BB03B7" w:rsidR="00AD55BC" w:rsidRPr="00AD55BC" w:rsidRDefault="00AD55BC" w:rsidP="00AD55BC">
      <w:pPr>
        <w:rPr>
          <w:rFonts w:ascii="Times New Roman" w:hAnsi="Times New Roman" w:cs="Times New Roman"/>
          <w:sz w:val="24"/>
          <w:szCs w:val="24"/>
          <w:lang w:val="en-GB"/>
        </w:rPr>
      </w:pPr>
      <w:r w:rsidRPr="00AD55BC">
        <w:rPr>
          <w:rFonts w:ascii="Times New Roman" w:hAnsi="Times New Roman" w:cs="Times New Roman"/>
          <w:sz w:val="24"/>
          <w:szCs w:val="24"/>
          <w:lang w:val="en-GB"/>
        </w:rPr>
        <w:t>(</w:t>
      </w:r>
      <w:r>
        <w:rPr>
          <w:rFonts w:ascii="Times New Roman" w:hAnsi="Times New Roman" w:cs="Times New Roman"/>
          <w:sz w:val="24"/>
          <w:szCs w:val="24"/>
          <w:lang w:val="en-GB"/>
        </w:rPr>
        <w:t>I</w:t>
      </w:r>
      <w:r w:rsidRPr="00AD55BC">
        <w:rPr>
          <w:rFonts w:ascii="Times New Roman" w:hAnsi="Times New Roman" w:cs="Times New Roman"/>
          <w:sz w:val="24"/>
          <w:szCs w:val="24"/>
          <w:lang w:val="en-GB"/>
        </w:rPr>
        <w:t>f military authorities</w:t>
      </w:r>
      <w:r>
        <w:rPr>
          <w:rFonts w:ascii="Times New Roman" w:hAnsi="Times New Roman" w:cs="Times New Roman"/>
          <w:sz w:val="24"/>
          <w:szCs w:val="24"/>
          <w:lang w:val="en-GB"/>
        </w:rPr>
        <w:t xml:space="preserve"> follow the same rules and procedures as civil authorities, the answers can be merged with the answers in part 5.)</w:t>
      </w:r>
    </w:p>
    <w:p w14:paraId="769CB422" w14:textId="73A5F64B"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6</w:t>
      </w:r>
      <w:r w:rsidR="00AD55BC" w:rsidRPr="007F6820">
        <w:rPr>
          <w:rFonts w:ascii="Times New Roman" w:hAnsi="Times New Roman" w:cs="Times New Roman"/>
          <w:i/>
          <w:iCs/>
          <w:sz w:val="24"/>
          <w:szCs w:val="24"/>
          <w:lang w:val="en-GB"/>
        </w:rPr>
        <w:t xml:space="preserve">.1. </w:t>
      </w:r>
      <w:r w:rsidR="00AD55BC">
        <w:rPr>
          <w:rFonts w:ascii="Times New Roman" w:hAnsi="Times New Roman" w:cs="Times New Roman"/>
          <w:i/>
          <w:iCs/>
          <w:sz w:val="24"/>
          <w:szCs w:val="24"/>
          <w:lang w:val="en-GB"/>
        </w:rPr>
        <w:t>–</w:t>
      </w:r>
      <w:r w:rsidR="00AD55BC" w:rsidRPr="007F6820">
        <w:rPr>
          <w:rFonts w:ascii="Times New Roman" w:hAnsi="Times New Roman" w:cs="Times New Roman"/>
          <w:i/>
          <w:iCs/>
          <w:sz w:val="24"/>
          <w:szCs w:val="24"/>
          <w:lang w:val="en-GB"/>
        </w:rPr>
        <w:t xml:space="preserve"> Adoption, </w:t>
      </w:r>
      <w:proofErr w:type="gramStart"/>
      <w:r w:rsidR="00AD55BC" w:rsidRPr="007F6820">
        <w:rPr>
          <w:rFonts w:ascii="Times New Roman" w:hAnsi="Times New Roman" w:cs="Times New Roman"/>
          <w:i/>
          <w:iCs/>
          <w:sz w:val="24"/>
          <w:szCs w:val="24"/>
          <w:lang w:val="en-GB"/>
        </w:rPr>
        <w:t>grant</w:t>
      </w:r>
      <w:proofErr w:type="gramEnd"/>
      <w:r w:rsidR="00AD55BC" w:rsidRPr="007F6820">
        <w:rPr>
          <w:rFonts w:ascii="Times New Roman" w:hAnsi="Times New Roman" w:cs="Times New Roman"/>
          <w:i/>
          <w:iCs/>
          <w:sz w:val="24"/>
          <w:szCs w:val="24"/>
          <w:lang w:val="en-GB"/>
        </w:rPr>
        <w:t xml:space="preserve"> or registration?</w:t>
      </w:r>
    </w:p>
    <w:p w14:paraId="74B7805F" w14:textId="033BDB6B" w:rsidR="00AD55BC" w:rsidRPr="007F6820" w:rsidRDefault="00AD55BC" w:rsidP="00AD55BC">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these arms </w:t>
      </w:r>
      <w:r w:rsidR="003E3CAE">
        <w:rPr>
          <w:rFonts w:ascii="Times New Roman" w:hAnsi="Times New Roman" w:cs="Times New Roman"/>
          <w:sz w:val="24"/>
          <w:szCs w:val="24"/>
          <w:lang w:val="en-GB"/>
        </w:rPr>
        <w:t xml:space="preserve">and seals </w:t>
      </w:r>
      <w:r w:rsidRPr="007F6820">
        <w:rPr>
          <w:rFonts w:ascii="Times New Roman" w:hAnsi="Times New Roman" w:cs="Times New Roman"/>
          <w:sz w:val="24"/>
          <w:szCs w:val="24"/>
          <w:lang w:val="en-GB"/>
        </w:rPr>
        <w:t>adopted by the authority itself, or granted or registered by some other authority? How do these procedures work?</w:t>
      </w:r>
    </w:p>
    <w:p w14:paraId="3EC4BED0" w14:textId="683CEFAA"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6</w:t>
      </w:r>
      <w:r w:rsidR="00AD55BC" w:rsidRPr="007F6820">
        <w:rPr>
          <w:rFonts w:ascii="Times New Roman" w:hAnsi="Times New Roman" w:cs="Times New Roman"/>
          <w:i/>
          <w:iCs/>
          <w:sz w:val="24"/>
          <w:szCs w:val="24"/>
          <w:lang w:val="en-GB"/>
        </w:rPr>
        <w:t>.2. – Heraldic competence involved?</w:t>
      </w:r>
    </w:p>
    <w:p w14:paraId="1CD9069C" w14:textId="355E67A6" w:rsidR="00AD55BC" w:rsidRPr="007F6820" w:rsidRDefault="00AD55BC" w:rsidP="00AD55BC">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When </w:t>
      </w:r>
      <w:r w:rsidR="003E3CAE">
        <w:rPr>
          <w:rFonts w:ascii="Times New Roman" w:hAnsi="Times New Roman" w:cs="Times New Roman"/>
          <w:sz w:val="24"/>
          <w:szCs w:val="24"/>
          <w:lang w:val="en-GB"/>
        </w:rPr>
        <w:t xml:space="preserve">a </w:t>
      </w:r>
      <w:r>
        <w:rPr>
          <w:rFonts w:ascii="Times New Roman" w:hAnsi="Times New Roman" w:cs="Times New Roman"/>
          <w:sz w:val="24"/>
          <w:szCs w:val="24"/>
          <w:lang w:val="en-GB"/>
        </w:rPr>
        <w:t>military</w:t>
      </w:r>
      <w:r w:rsidRPr="007F6820">
        <w:rPr>
          <w:rFonts w:ascii="Times New Roman" w:hAnsi="Times New Roman" w:cs="Times New Roman"/>
          <w:sz w:val="24"/>
          <w:szCs w:val="24"/>
          <w:lang w:val="en-GB"/>
        </w:rPr>
        <w:t xml:space="preserve"> authority wants to develop new symbols of any sort, is heraldic competence</w:t>
      </w:r>
      <w:r>
        <w:rPr>
          <w:rFonts w:ascii="Times New Roman" w:hAnsi="Times New Roman" w:cs="Times New Roman"/>
          <w:sz w:val="24"/>
          <w:szCs w:val="24"/>
          <w:lang w:val="en-GB"/>
        </w:rPr>
        <w:t xml:space="preserve"> normally</w:t>
      </w:r>
      <w:r w:rsidRPr="007F6820">
        <w:rPr>
          <w:rFonts w:ascii="Times New Roman" w:hAnsi="Times New Roman" w:cs="Times New Roman"/>
          <w:sz w:val="24"/>
          <w:szCs w:val="24"/>
          <w:lang w:val="en-GB"/>
        </w:rPr>
        <w:t xml:space="preserve"> involved? </w:t>
      </w:r>
      <w:r w:rsidR="000973A4" w:rsidRPr="007F6820">
        <w:rPr>
          <w:rFonts w:ascii="Times New Roman" w:hAnsi="Times New Roman" w:cs="Times New Roman"/>
          <w:sz w:val="24"/>
          <w:szCs w:val="24"/>
          <w:lang w:val="en-GB"/>
        </w:rPr>
        <w:t xml:space="preserve">Is advice </w:t>
      </w:r>
      <w:r w:rsidR="000973A4">
        <w:rPr>
          <w:rFonts w:ascii="Times New Roman" w:hAnsi="Times New Roman" w:cs="Times New Roman"/>
          <w:sz w:val="24"/>
          <w:szCs w:val="24"/>
          <w:lang w:val="en-GB"/>
        </w:rPr>
        <w:t xml:space="preserve">or permission </w:t>
      </w:r>
      <w:r w:rsidR="000973A4" w:rsidRPr="007F6820">
        <w:rPr>
          <w:rFonts w:ascii="Times New Roman" w:hAnsi="Times New Roman" w:cs="Times New Roman"/>
          <w:sz w:val="24"/>
          <w:szCs w:val="24"/>
          <w:lang w:val="en-GB"/>
        </w:rPr>
        <w:t>from heraldically competent persons</w:t>
      </w:r>
      <w:r w:rsidR="000973A4">
        <w:rPr>
          <w:rFonts w:ascii="Times New Roman" w:hAnsi="Times New Roman" w:cs="Times New Roman"/>
          <w:sz w:val="24"/>
          <w:szCs w:val="24"/>
          <w:lang w:val="en-GB"/>
        </w:rPr>
        <w:t>, such as a state heraldic office,</w:t>
      </w:r>
      <w:r w:rsidR="000973A4" w:rsidRPr="007F6820">
        <w:rPr>
          <w:rFonts w:ascii="Times New Roman" w:hAnsi="Times New Roman" w:cs="Times New Roman"/>
          <w:sz w:val="24"/>
          <w:szCs w:val="24"/>
          <w:lang w:val="en-GB"/>
        </w:rPr>
        <w:t xml:space="preserve"> compulsory or not?</w:t>
      </w:r>
    </w:p>
    <w:p w14:paraId="4CDF485E" w14:textId="4E1128BA"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6</w:t>
      </w:r>
      <w:r w:rsidR="00AD55BC" w:rsidRPr="007F6820">
        <w:rPr>
          <w:rFonts w:ascii="Times New Roman" w:hAnsi="Times New Roman" w:cs="Times New Roman"/>
          <w:i/>
          <w:iCs/>
          <w:sz w:val="24"/>
          <w:szCs w:val="24"/>
          <w:lang w:val="en-GB"/>
        </w:rPr>
        <w:t>.3. – Legal protection?</w:t>
      </w:r>
    </w:p>
    <w:p w14:paraId="2CE812BE" w14:textId="22037B59" w:rsidR="00AD55BC" w:rsidRPr="007F6820" w:rsidRDefault="00AD55BC" w:rsidP="00AD55BC">
      <w:pPr>
        <w:rPr>
          <w:rFonts w:ascii="Times New Roman" w:hAnsi="Times New Roman" w:cs="Times New Roman"/>
          <w:b/>
          <w:bCs/>
          <w:sz w:val="24"/>
          <w:szCs w:val="24"/>
          <w:lang w:val="en-GB"/>
        </w:rPr>
      </w:pPr>
      <w:r w:rsidRPr="007F6820">
        <w:rPr>
          <w:rFonts w:ascii="Times New Roman" w:hAnsi="Times New Roman" w:cs="Times New Roman"/>
          <w:sz w:val="24"/>
          <w:szCs w:val="24"/>
          <w:lang w:val="en-GB"/>
        </w:rPr>
        <w:t xml:space="preserve">Are coats of arms of </w:t>
      </w:r>
      <w:r>
        <w:rPr>
          <w:rFonts w:ascii="Times New Roman" w:hAnsi="Times New Roman" w:cs="Times New Roman"/>
          <w:sz w:val="24"/>
          <w:szCs w:val="24"/>
          <w:lang w:val="en-GB"/>
        </w:rPr>
        <w:t>military</w:t>
      </w:r>
      <w:r w:rsidRPr="007F6820">
        <w:rPr>
          <w:rFonts w:ascii="Times New Roman" w:hAnsi="Times New Roman" w:cs="Times New Roman"/>
          <w:sz w:val="24"/>
          <w:szCs w:val="24"/>
          <w:lang w:val="en-GB"/>
        </w:rPr>
        <w:t xml:space="preserve"> authorities legally protected? How?</w:t>
      </w:r>
    </w:p>
    <w:p w14:paraId="7AA358D4" w14:textId="0CE9EAB9" w:rsidR="00F62D0D" w:rsidRDefault="00F62D0D" w:rsidP="00C5450A">
      <w:pPr>
        <w:rPr>
          <w:rFonts w:ascii="Times New Roman" w:hAnsi="Times New Roman" w:cs="Times New Roman"/>
          <w:b/>
          <w:bCs/>
          <w:sz w:val="24"/>
          <w:szCs w:val="24"/>
          <w:lang w:val="en-GB"/>
        </w:rPr>
      </w:pPr>
    </w:p>
    <w:p w14:paraId="53F99226" w14:textId="1D5E8CCC" w:rsidR="00C5450A" w:rsidRDefault="008A35EF"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AD55BC">
        <w:rPr>
          <w:rFonts w:ascii="Times New Roman" w:hAnsi="Times New Roman" w:cs="Times New Roman"/>
          <w:b/>
          <w:bCs/>
          <w:sz w:val="24"/>
          <w:szCs w:val="24"/>
          <w:lang w:val="en-GB"/>
        </w:rPr>
        <w:t>7</w:t>
      </w:r>
      <w:r w:rsidRPr="007F6820">
        <w:rPr>
          <w:rFonts w:ascii="Times New Roman" w:hAnsi="Times New Roman" w:cs="Times New Roman"/>
          <w:b/>
          <w:bCs/>
          <w:sz w:val="24"/>
          <w:szCs w:val="24"/>
          <w:lang w:val="en-GB"/>
        </w:rPr>
        <w:t xml:space="preserve">. </w:t>
      </w:r>
      <w:r w:rsidR="00C5450A" w:rsidRPr="007F6820">
        <w:rPr>
          <w:rFonts w:ascii="Times New Roman" w:hAnsi="Times New Roman" w:cs="Times New Roman"/>
          <w:b/>
          <w:bCs/>
          <w:sz w:val="24"/>
          <w:szCs w:val="24"/>
          <w:lang w:val="en-GB"/>
        </w:rPr>
        <w:t>Regional and municipal heraldry</w:t>
      </w:r>
    </w:p>
    <w:p w14:paraId="386075C4" w14:textId="43B31697" w:rsidR="005376B0" w:rsidRPr="00AD55BC" w:rsidRDefault="005376B0" w:rsidP="005376B0">
      <w:pPr>
        <w:rPr>
          <w:rFonts w:ascii="Times New Roman" w:hAnsi="Times New Roman" w:cs="Times New Roman"/>
          <w:sz w:val="24"/>
          <w:szCs w:val="24"/>
          <w:lang w:val="en-GB"/>
        </w:rPr>
      </w:pPr>
      <w:r w:rsidRPr="00AD55BC">
        <w:rPr>
          <w:rFonts w:ascii="Times New Roman" w:hAnsi="Times New Roman" w:cs="Times New Roman"/>
          <w:sz w:val="24"/>
          <w:szCs w:val="24"/>
          <w:lang w:val="en-GB"/>
        </w:rPr>
        <w:t>(</w:t>
      </w:r>
      <w:r>
        <w:rPr>
          <w:rFonts w:ascii="Times New Roman" w:hAnsi="Times New Roman" w:cs="Times New Roman"/>
          <w:sz w:val="24"/>
          <w:szCs w:val="24"/>
          <w:lang w:val="en-GB"/>
        </w:rPr>
        <w:t>I</w:t>
      </w:r>
      <w:r w:rsidRPr="00AD55BC">
        <w:rPr>
          <w:rFonts w:ascii="Times New Roman" w:hAnsi="Times New Roman" w:cs="Times New Roman"/>
          <w:sz w:val="24"/>
          <w:szCs w:val="24"/>
          <w:lang w:val="en-GB"/>
        </w:rPr>
        <w:t xml:space="preserve">f </w:t>
      </w:r>
      <w:r>
        <w:rPr>
          <w:rFonts w:ascii="Times New Roman" w:hAnsi="Times New Roman" w:cs="Times New Roman"/>
          <w:sz w:val="24"/>
          <w:szCs w:val="24"/>
          <w:lang w:val="en-GB"/>
        </w:rPr>
        <w:t>regional and municipal</w:t>
      </w:r>
      <w:r w:rsidRPr="00AD55BC">
        <w:rPr>
          <w:rFonts w:ascii="Times New Roman" w:hAnsi="Times New Roman" w:cs="Times New Roman"/>
          <w:sz w:val="24"/>
          <w:szCs w:val="24"/>
          <w:lang w:val="en-GB"/>
        </w:rPr>
        <w:t xml:space="preserve"> authorities</w:t>
      </w:r>
      <w:r>
        <w:rPr>
          <w:rFonts w:ascii="Times New Roman" w:hAnsi="Times New Roman" w:cs="Times New Roman"/>
          <w:sz w:val="24"/>
          <w:szCs w:val="24"/>
          <w:lang w:val="en-GB"/>
        </w:rPr>
        <w:t xml:space="preserve"> follow the same rules and procedures as civil authorities, the answers can be merged with the answers in part 5.)</w:t>
      </w:r>
    </w:p>
    <w:p w14:paraId="70B422B6" w14:textId="53AE7BAF" w:rsidR="00895429" w:rsidRPr="007F6820" w:rsidRDefault="003E3CAE" w:rsidP="00895429">
      <w:pPr>
        <w:rPr>
          <w:rFonts w:ascii="Times New Roman" w:hAnsi="Times New Roman" w:cs="Times New Roman"/>
          <w:i/>
          <w:iCs/>
          <w:sz w:val="24"/>
          <w:szCs w:val="24"/>
          <w:lang w:val="en-GB"/>
        </w:rPr>
      </w:pPr>
      <w:r>
        <w:rPr>
          <w:rFonts w:ascii="Times New Roman" w:hAnsi="Times New Roman" w:cs="Times New Roman"/>
          <w:i/>
          <w:iCs/>
          <w:sz w:val="24"/>
          <w:szCs w:val="24"/>
          <w:lang w:val="en-GB"/>
        </w:rPr>
        <w:t>7</w:t>
      </w:r>
      <w:r w:rsidR="00895429" w:rsidRPr="007F6820">
        <w:rPr>
          <w:rFonts w:ascii="Times New Roman" w:hAnsi="Times New Roman" w:cs="Times New Roman"/>
          <w:i/>
          <w:iCs/>
          <w:sz w:val="24"/>
          <w:szCs w:val="24"/>
          <w:lang w:val="en-GB"/>
        </w:rPr>
        <w:t xml:space="preserve">.1. - Adoption, </w:t>
      </w:r>
      <w:proofErr w:type="gramStart"/>
      <w:r w:rsidR="00895429" w:rsidRPr="007F6820">
        <w:rPr>
          <w:rFonts w:ascii="Times New Roman" w:hAnsi="Times New Roman" w:cs="Times New Roman"/>
          <w:i/>
          <w:iCs/>
          <w:sz w:val="24"/>
          <w:szCs w:val="24"/>
          <w:lang w:val="en-GB"/>
        </w:rPr>
        <w:t>grant</w:t>
      </w:r>
      <w:proofErr w:type="gramEnd"/>
      <w:r w:rsidR="00895429" w:rsidRPr="007F6820">
        <w:rPr>
          <w:rFonts w:ascii="Times New Roman" w:hAnsi="Times New Roman" w:cs="Times New Roman"/>
          <w:i/>
          <w:iCs/>
          <w:sz w:val="24"/>
          <w:szCs w:val="24"/>
          <w:lang w:val="en-GB"/>
        </w:rPr>
        <w:t xml:space="preserve"> or registration?</w:t>
      </w:r>
    </w:p>
    <w:p w14:paraId="49A49F7F" w14:textId="4C2D8BE3" w:rsidR="00895429" w:rsidRPr="007F6820" w:rsidRDefault="00895429" w:rsidP="00895429">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arms adopted by </w:t>
      </w:r>
      <w:r w:rsidR="00680939">
        <w:rPr>
          <w:rFonts w:ascii="Times New Roman" w:hAnsi="Times New Roman" w:cs="Times New Roman"/>
          <w:sz w:val="24"/>
          <w:szCs w:val="24"/>
          <w:lang w:val="en-GB"/>
        </w:rPr>
        <w:t xml:space="preserve">regions, </w:t>
      </w:r>
      <w:r w:rsidRPr="007F6820">
        <w:rPr>
          <w:rFonts w:ascii="Times New Roman" w:hAnsi="Times New Roman" w:cs="Times New Roman"/>
          <w:sz w:val="24"/>
          <w:szCs w:val="24"/>
          <w:lang w:val="en-GB"/>
        </w:rPr>
        <w:t>cities, towns, communities etc. themselves, or granted or registered by some authority? How do these procedures work?</w:t>
      </w:r>
    </w:p>
    <w:p w14:paraId="4B879CE2" w14:textId="11584961" w:rsidR="00895429" w:rsidRPr="007F6820" w:rsidRDefault="003E3CAE" w:rsidP="00895429">
      <w:pPr>
        <w:rPr>
          <w:rFonts w:ascii="Times New Roman" w:hAnsi="Times New Roman" w:cs="Times New Roman"/>
          <w:i/>
          <w:iCs/>
          <w:sz w:val="24"/>
          <w:szCs w:val="24"/>
          <w:lang w:val="en-GB"/>
        </w:rPr>
      </w:pPr>
      <w:r>
        <w:rPr>
          <w:rFonts w:ascii="Times New Roman" w:hAnsi="Times New Roman" w:cs="Times New Roman"/>
          <w:i/>
          <w:iCs/>
          <w:sz w:val="24"/>
          <w:szCs w:val="24"/>
          <w:lang w:val="en-GB"/>
        </w:rPr>
        <w:t>7</w:t>
      </w:r>
      <w:r w:rsidR="00895429" w:rsidRPr="007F6820">
        <w:rPr>
          <w:rFonts w:ascii="Times New Roman" w:hAnsi="Times New Roman" w:cs="Times New Roman"/>
          <w:i/>
          <w:iCs/>
          <w:sz w:val="24"/>
          <w:szCs w:val="24"/>
          <w:lang w:val="en-GB"/>
        </w:rPr>
        <w:t>.2. – Heraldic competence involved?</w:t>
      </w:r>
    </w:p>
    <w:p w14:paraId="52C0D206" w14:textId="77777777" w:rsidR="005376B0" w:rsidRDefault="00895429" w:rsidP="00895429">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When a </w:t>
      </w:r>
      <w:r w:rsidR="00680939">
        <w:rPr>
          <w:rFonts w:ascii="Times New Roman" w:hAnsi="Times New Roman" w:cs="Times New Roman"/>
          <w:sz w:val="24"/>
          <w:szCs w:val="24"/>
          <w:lang w:val="en-GB"/>
        </w:rPr>
        <w:t xml:space="preserve">region, </w:t>
      </w:r>
      <w:r w:rsidRPr="007F6820">
        <w:rPr>
          <w:rFonts w:ascii="Times New Roman" w:hAnsi="Times New Roman" w:cs="Times New Roman"/>
          <w:sz w:val="24"/>
          <w:szCs w:val="24"/>
          <w:lang w:val="en-GB"/>
        </w:rPr>
        <w:t xml:space="preserve">city, town, community etc. wants to develop new symbols of any sort, is heraldic competence involved? </w:t>
      </w:r>
      <w:r w:rsidR="005376B0" w:rsidRPr="007F6820">
        <w:rPr>
          <w:rFonts w:ascii="Times New Roman" w:hAnsi="Times New Roman" w:cs="Times New Roman"/>
          <w:sz w:val="24"/>
          <w:szCs w:val="24"/>
          <w:lang w:val="en-GB"/>
        </w:rPr>
        <w:t xml:space="preserve">Is advice </w:t>
      </w:r>
      <w:r w:rsidR="005376B0">
        <w:rPr>
          <w:rFonts w:ascii="Times New Roman" w:hAnsi="Times New Roman" w:cs="Times New Roman"/>
          <w:sz w:val="24"/>
          <w:szCs w:val="24"/>
          <w:lang w:val="en-GB"/>
        </w:rPr>
        <w:t xml:space="preserve">or permission </w:t>
      </w:r>
      <w:r w:rsidR="005376B0" w:rsidRPr="007F6820">
        <w:rPr>
          <w:rFonts w:ascii="Times New Roman" w:hAnsi="Times New Roman" w:cs="Times New Roman"/>
          <w:sz w:val="24"/>
          <w:szCs w:val="24"/>
          <w:lang w:val="en-GB"/>
        </w:rPr>
        <w:t>from heraldically competent persons</w:t>
      </w:r>
      <w:r w:rsidR="005376B0">
        <w:rPr>
          <w:rFonts w:ascii="Times New Roman" w:hAnsi="Times New Roman" w:cs="Times New Roman"/>
          <w:sz w:val="24"/>
          <w:szCs w:val="24"/>
          <w:lang w:val="en-GB"/>
        </w:rPr>
        <w:t>, such as a state heraldic office,</w:t>
      </w:r>
      <w:r w:rsidR="005376B0" w:rsidRPr="007F6820">
        <w:rPr>
          <w:rFonts w:ascii="Times New Roman" w:hAnsi="Times New Roman" w:cs="Times New Roman"/>
          <w:sz w:val="24"/>
          <w:szCs w:val="24"/>
          <w:lang w:val="en-GB"/>
        </w:rPr>
        <w:t xml:space="preserve"> compulsory or not?</w:t>
      </w:r>
    </w:p>
    <w:p w14:paraId="3AF2FAF9" w14:textId="5970AD9A" w:rsidR="00895429" w:rsidRPr="007F6820" w:rsidRDefault="003E3CAE" w:rsidP="00895429">
      <w:pPr>
        <w:rPr>
          <w:rFonts w:ascii="Times New Roman" w:hAnsi="Times New Roman" w:cs="Times New Roman"/>
          <w:i/>
          <w:iCs/>
          <w:sz w:val="24"/>
          <w:szCs w:val="24"/>
          <w:lang w:val="en-GB"/>
        </w:rPr>
      </w:pPr>
      <w:r>
        <w:rPr>
          <w:rFonts w:ascii="Times New Roman" w:hAnsi="Times New Roman" w:cs="Times New Roman"/>
          <w:i/>
          <w:iCs/>
          <w:sz w:val="24"/>
          <w:szCs w:val="24"/>
          <w:lang w:val="en-GB"/>
        </w:rPr>
        <w:t>7</w:t>
      </w:r>
      <w:r w:rsidR="00895429" w:rsidRPr="007F6820">
        <w:rPr>
          <w:rFonts w:ascii="Times New Roman" w:hAnsi="Times New Roman" w:cs="Times New Roman"/>
          <w:i/>
          <w:iCs/>
          <w:sz w:val="24"/>
          <w:szCs w:val="24"/>
          <w:lang w:val="en-GB"/>
        </w:rPr>
        <w:t>.3. – Legal protection?</w:t>
      </w:r>
    </w:p>
    <w:p w14:paraId="1692EE96" w14:textId="7A9FD86D" w:rsidR="00895429" w:rsidRDefault="00895429" w:rsidP="00895429">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coats of arms of </w:t>
      </w:r>
      <w:r w:rsidR="00680939">
        <w:rPr>
          <w:rFonts w:ascii="Times New Roman" w:hAnsi="Times New Roman" w:cs="Times New Roman"/>
          <w:sz w:val="24"/>
          <w:szCs w:val="24"/>
          <w:lang w:val="en-GB"/>
        </w:rPr>
        <w:t xml:space="preserve">regions, </w:t>
      </w:r>
      <w:r w:rsidRPr="007F6820">
        <w:rPr>
          <w:rFonts w:ascii="Times New Roman" w:hAnsi="Times New Roman" w:cs="Times New Roman"/>
          <w:sz w:val="24"/>
          <w:szCs w:val="24"/>
          <w:lang w:val="en-GB"/>
        </w:rPr>
        <w:t>cities, towns, communities etc. legally protected? How?</w:t>
      </w:r>
    </w:p>
    <w:p w14:paraId="613EB84B" w14:textId="0F3FDF44" w:rsidR="00AD55BC" w:rsidRDefault="00AD55BC" w:rsidP="00895429">
      <w:pPr>
        <w:rPr>
          <w:rFonts w:ascii="Times New Roman" w:hAnsi="Times New Roman" w:cs="Times New Roman"/>
          <w:sz w:val="24"/>
          <w:szCs w:val="24"/>
          <w:lang w:val="en-GB"/>
        </w:rPr>
      </w:pPr>
    </w:p>
    <w:p w14:paraId="2064FF28" w14:textId="77777777" w:rsidR="005376B0" w:rsidRDefault="005376B0" w:rsidP="00895429">
      <w:pPr>
        <w:rPr>
          <w:rFonts w:ascii="Times New Roman" w:hAnsi="Times New Roman" w:cs="Times New Roman"/>
          <w:sz w:val="24"/>
          <w:szCs w:val="24"/>
          <w:lang w:val="en-GB"/>
        </w:rPr>
      </w:pPr>
    </w:p>
    <w:p w14:paraId="2D5167C8" w14:textId="487673F9" w:rsidR="00AD55BC" w:rsidRDefault="00AD55BC" w:rsidP="00AD55BC">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lastRenderedPageBreak/>
        <w:t xml:space="preserve">Part </w:t>
      </w:r>
      <w:r>
        <w:rPr>
          <w:rFonts w:ascii="Times New Roman" w:hAnsi="Times New Roman" w:cs="Times New Roman"/>
          <w:b/>
          <w:bCs/>
          <w:sz w:val="24"/>
          <w:szCs w:val="24"/>
          <w:lang w:val="en-GB"/>
        </w:rPr>
        <w:t>8</w:t>
      </w:r>
      <w:r w:rsidRPr="007F6820">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Ecclesiastical and academic</w:t>
      </w:r>
      <w:r w:rsidRPr="007F6820">
        <w:rPr>
          <w:rFonts w:ascii="Times New Roman" w:hAnsi="Times New Roman" w:cs="Times New Roman"/>
          <w:b/>
          <w:bCs/>
          <w:sz w:val="24"/>
          <w:szCs w:val="24"/>
          <w:lang w:val="en-GB"/>
        </w:rPr>
        <w:t xml:space="preserve"> heraldry</w:t>
      </w:r>
    </w:p>
    <w:p w14:paraId="156EAB86" w14:textId="75B72CD5" w:rsidR="005376B0" w:rsidRPr="00AD55BC" w:rsidRDefault="005376B0" w:rsidP="005376B0">
      <w:pPr>
        <w:rPr>
          <w:rFonts w:ascii="Times New Roman" w:hAnsi="Times New Roman" w:cs="Times New Roman"/>
          <w:sz w:val="24"/>
          <w:szCs w:val="24"/>
          <w:lang w:val="en-GB"/>
        </w:rPr>
      </w:pPr>
      <w:r w:rsidRPr="00AD55BC">
        <w:rPr>
          <w:rFonts w:ascii="Times New Roman" w:hAnsi="Times New Roman" w:cs="Times New Roman"/>
          <w:sz w:val="24"/>
          <w:szCs w:val="24"/>
          <w:lang w:val="en-GB"/>
        </w:rPr>
        <w:t>(</w:t>
      </w:r>
      <w:r>
        <w:rPr>
          <w:rFonts w:ascii="Times New Roman" w:hAnsi="Times New Roman" w:cs="Times New Roman"/>
          <w:sz w:val="24"/>
          <w:szCs w:val="24"/>
          <w:lang w:val="en-GB"/>
        </w:rPr>
        <w:t>I</w:t>
      </w:r>
      <w:r w:rsidRPr="00AD55BC">
        <w:rPr>
          <w:rFonts w:ascii="Times New Roman" w:hAnsi="Times New Roman" w:cs="Times New Roman"/>
          <w:sz w:val="24"/>
          <w:szCs w:val="24"/>
          <w:lang w:val="en-GB"/>
        </w:rPr>
        <w:t xml:space="preserve">f </w:t>
      </w:r>
      <w:r>
        <w:rPr>
          <w:rFonts w:ascii="Times New Roman" w:hAnsi="Times New Roman" w:cs="Times New Roman"/>
          <w:sz w:val="24"/>
          <w:szCs w:val="24"/>
          <w:lang w:val="en-GB"/>
        </w:rPr>
        <w:t>e</w:t>
      </w:r>
      <w:r w:rsidRPr="005376B0">
        <w:rPr>
          <w:rFonts w:ascii="Times New Roman" w:hAnsi="Times New Roman" w:cs="Times New Roman"/>
          <w:sz w:val="24"/>
          <w:szCs w:val="24"/>
          <w:lang w:val="en-GB"/>
        </w:rPr>
        <w:t>cclesiastical and academic</w:t>
      </w:r>
      <w:r w:rsidRPr="00AD55BC">
        <w:rPr>
          <w:rFonts w:ascii="Times New Roman" w:hAnsi="Times New Roman" w:cs="Times New Roman"/>
          <w:sz w:val="24"/>
          <w:szCs w:val="24"/>
          <w:lang w:val="en-GB"/>
        </w:rPr>
        <w:t xml:space="preserve"> </w:t>
      </w:r>
      <w:r>
        <w:rPr>
          <w:rFonts w:ascii="Times New Roman" w:hAnsi="Times New Roman" w:cs="Times New Roman"/>
          <w:sz w:val="24"/>
          <w:szCs w:val="24"/>
          <w:lang w:val="en-GB"/>
        </w:rPr>
        <w:t>institution</w:t>
      </w:r>
      <w:r w:rsidRPr="00AD55BC">
        <w:rPr>
          <w:rFonts w:ascii="Times New Roman" w:hAnsi="Times New Roman" w:cs="Times New Roman"/>
          <w:sz w:val="24"/>
          <w:szCs w:val="24"/>
          <w:lang w:val="en-GB"/>
        </w:rPr>
        <w:t>s</w:t>
      </w:r>
      <w:r>
        <w:rPr>
          <w:rFonts w:ascii="Times New Roman" w:hAnsi="Times New Roman" w:cs="Times New Roman"/>
          <w:sz w:val="24"/>
          <w:szCs w:val="24"/>
          <w:lang w:val="en-GB"/>
        </w:rPr>
        <w:t xml:space="preserve"> follow the same rules and procedures as civil authorities, the answers can be merged with the answers in part 5.)</w:t>
      </w:r>
    </w:p>
    <w:p w14:paraId="27073F72" w14:textId="6695574E"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8</w:t>
      </w:r>
      <w:r w:rsidR="00AD55BC" w:rsidRPr="007F6820">
        <w:rPr>
          <w:rFonts w:ascii="Times New Roman" w:hAnsi="Times New Roman" w:cs="Times New Roman"/>
          <w:i/>
          <w:iCs/>
          <w:sz w:val="24"/>
          <w:szCs w:val="24"/>
          <w:lang w:val="en-GB"/>
        </w:rPr>
        <w:t xml:space="preserve">.1. </w:t>
      </w:r>
      <w:r>
        <w:rPr>
          <w:rFonts w:ascii="Times New Roman" w:hAnsi="Times New Roman" w:cs="Times New Roman"/>
          <w:i/>
          <w:iCs/>
          <w:sz w:val="24"/>
          <w:szCs w:val="24"/>
          <w:lang w:val="en-GB"/>
        </w:rPr>
        <w:t>–</w:t>
      </w:r>
      <w:r w:rsidR="00AD55BC" w:rsidRPr="007F6820">
        <w:rPr>
          <w:rFonts w:ascii="Times New Roman" w:hAnsi="Times New Roman" w:cs="Times New Roman"/>
          <w:i/>
          <w:iCs/>
          <w:sz w:val="24"/>
          <w:szCs w:val="24"/>
          <w:lang w:val="en-GB"/>
        </w:rPr>
        <w:t xml:space="preserve"> Adoption, </w:t>
      </w:r>
      <w:proofErr w:type="gramStart"/>
      <w:r w:rsidR="00AD55BC" w:rsidRPr="007F6820">
        <w:rPr>
          <w:rFonts w:ascii="Times New Roman" w:hAnsi="Times New Roman" w:cs="Times New Roman"/>
          <w:i/>
          <w:iCs/>
          <w:sz w:val="24"/>
          <w:szCs w:val="24"/>
          <w:lang w:val="en-GB"/>
        </w:rPr>
        <w:t>grant</w:t>
      </w:r>
      <w:proofErr w:type="gramEnd"/>
      <w:r w:rsidR="00AD55BC" w:rsidRPr="007F6820">
        <w:rPr>
          <w:rFonts w:ascii="Times New Roman" w:hAnsi="Times New Roman" w:cs="Times New Roman"/>
          <w:i/>
          <w:iCs/>
          <w:sz w:val="24"/>
          <w:szCs w:val="24"/>
          <w:lang w:val="en-GB"/>
        </w:rPr>
        <w:t xml:space="preserve"> or registration?</w:t>
      </w:r>
    </w:p>
    <w:p w14:paraId="5C19BF72" w14:textId="6DB51D1E" w:rsidR="00AD55BC" w:rsidRPr="007F6820" w:rsidRDefault="00AD55BC" w:rsidP="00AD55BC">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arms adopted by </w:t>
      </w:r>
      <w:r>
        <w:rPr>
          <w:rFonts w:ascii="Times New Roman" w:hAnsi="Times New Roman" w:cs="Times New Roman"/>
          <w:sz w:val="24"/>
          <w:szCs w:val="24"/>
          <w:lang w:val="en-GB"/>
        </w:rPr>
        <w:t>ecclesiastical and academic entities</w:t>
      </w:r>
      <w:r w:rsidRPr="007F6820">
        <w:rPr>
          <w:rFonts w:ascii="Times New Roman" w:hAnsi="Times New Roman" w:cs="Times New Roman"/>
          <w:sz w:val="24"/>
          <w:szCs w:val="24"/>
          <w:lang w:val="en-GB"/>
        </w:rPr>
        <w:t xml:space="preserve"> themselves, or granted or registered by some authority? How do these procedures work?</w:t>
      </w:r>
    </w:p>
    <w:p w14:paraId="62D259BE" w14:textId="50237C6B"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8</w:t>
      </w:r>
      <w:r w:rsidR="00AD55BC" w:rsidRPr="007F6820">
        <w:rPr>
          <w:rFonts w:ascii="Times New Roman" w:hAnsi="Times New Roman" w:cs="Times New Roman"/>
          <w:i/>
          <w:iCs/>
          <w:sz w:val="24"/>
          <w:szCs w:val="24"/>
          <w:lang w:val="en-GB"/>
        </w:rPr>
        <w:t>.2. – Heraldic competence involved?</w:t>
      </w:r>
    </w:p>
    <w:p w14:paraId="3AC9CC5A" w14:textId="7C2C1149" w:rsidR="00AD55BC" w:rsidRPr="007F6820" w:rsidRDefault="00AD55BC" w:rsidP="00AD55BC">
      <w:pPr>
        <w:rPr>
          <w:rFonts w:ascii="Times New Roman" w:hAnsi="Times New Roman" w:cs="Times New Roman"/>
          <w:sz w:val="24"/>
          <w:szCs w:val="24"/>
          <w:lang w:val="en-GB"/>
        </w:rPr>
      </w:pPr>
      <w:r w:rsidRPr="007F6820">
        <w:rPr>
          <w:rFonts w:ascii="Times New Roman" w:hAnsi="Times New Roman" w:cs="Times New Roman"/>
          <w:sz w:val="24"/>
          <w:szCs w:val="24"/>
          <w:lang w:val="en-GB"/>
        </w:rPr>
        <w:t>When a</w:t>
      </w:r>
      <w:r>
        <w:rPr>
          <w:rFonts w:ascii="Times New Roman" w:hAnsi="Times New Roman" w:cs="Times New Roman"/>
          <w:sz w:val="24"/>
          <w:szCs w:val="24"/>
          <w:lang w:val="en-GB"/>
        </w:rPr>
        <w:t>n ecclesiastical and academic entit</w:t>
      </w:r>
      <w:r w:rsidR="003E3CAE">
        <w:rPr>
          <w:rFonts w:ascii="Times New Roman" w:hAnsi="Times New Roman" w:cs="Times New Roman"/>
          <w:sz w:val="24"/>
          <w:szCs w:val="24"/>
          <w:lang w:val="en-GB"/>
        </w:rPr>
        <w:t>y</w:t>
      </w:r>
      <w:r w:rsidRPr="007F6820">
        <w:rPr>
          <w:rFonts w:ascii="Times New Roman" w:hAnsi="Times New Roman" w:cs="Times New Roman"/>
          <w:sz w:val="24"/>
          <w:szCs w:val="24"/>
          <w:lang w:val="en-GB"/>
        </w:rPr>
        <w:t xml:space="preserve"> wants to develop new symbols of any sort, is heraldic competence involved? </w:t>
      </w:r>
      <w:r w:rsidR="005376B0" w:rsidRPr="007F6820">
        <w:rPr>
          <w:rFonts w:ascii="Times New Roman" w:hAnsi="Times New Roman" w:cs="Times New Roman"/>
          <w:sz w:val="24"/>
          <w:szCs w:val="24"/>
          <w:lang w:val="en-GB"/>
        </w:rPr>
        <w:t xml:space="preserve">Is advice </w:t>
      </w:r>
      <w:r w:rsidR="005376B0">
        <w:rPr>
          <w:rFonts w:ascii="Times New Roman" w:hAnsi="Times New Roman" w:cs="Times New Roman"/>
          <w:sz w:val="24"/>
          <w:szCs w:val="24"/>
          <w:lang w:val="en-GB"/>
        </w:rPr>
        <w:t xml:space="preserve">or permission </w:t>
      </w:r>
      <w:r w:rsidR="005376B0" w:rsidRPr="007F6820">
        <w:rPr>
          <w:rFonts w:ascii="Times New Roman" w:hAnsi="Times New Roman" w:cs="Times New Roman"/>
          <w:sz w:val="24"/>
          <w:szCs w:val="24"/>
          <w:lang w:val="en-GB"/>
        </w:rPr>
        <w:t>from heraldically competent persons</w:t>
      </w:r>
      <w:r w:rsidR="005376B0">
        <w:rPr>
          <w:rFonts w:ascii="Times New Roman" w:hAnsi="Times New Roman" w:cs="Times New Roman"/>
          <w:sz w:val="24"/>
          <w:szCs w:val="24"/>
          <w:lang w:val="en-GB"/>
        </w:rPr>
        <w:t>, such as a state heraldic office,</w:t>
      </w:r>
      <w:r w:rsidR="005376B0" w:rsidRPr="007F6820">
        <w:rPr>
          <w:rFonts w:ascii="Times New Roman" w:hAnsi="Times New Roman" w:cs="Times New Roman"/>
          <w:sz w:val="24"/>
          <w:szCs w:val="24"/>
          <w:lang w:val="en-GB"/>
        </w:rPr>
        <w:t xml:space="preserve"> compulsory or not?</w:t>
      </w:r>
    </w:p>
    <w:p w14:paraId="6AB17BF9" w14:textId="63FBC6DC" w:rsidR="00AD55BC" w:rsidRPr="007F6820" w:rsidRDefault="003E3CAE" w:rsidP="00AD55BC">
      <w:pPr>
        <w:rPr>
          <w:rFonts w:ascii="Times New Roman" w:hAnsi="Times New Roman" w:cs="Times New Roman"/>
          <w:i/>
          <w:iCs/>
          <w:sz w:val="24"/>
          <w:szCs w:val="24"/>
          <w:lang w:val="en-GB"/>
        </w:rPr>
      </w:pPr>
      <w:r>
        <w:rPr>
          <w:rFonts w:ascii="Times New Roman" w:hAnsi="Times New Roman" w:cs="Times New Roman"/>
          <w:i/>
          <w:iCs/>
          <w:sz w:val="24"/>
          <w:szCs w:val="24"/>
          <w:lang w:val="en-GB"/>
        </w:rPr>
        <w:t>8</w:t>
      </w:r>
      <w:r w:rsidR="00AD55BC" w:rsidRPr="007F6820">
        <w:rPr>
          <w:rFonts w:ascii="Times New Roman" w:hAnsi="Times New Roman" w:cs="Times New Roman"/>
          <w:i/>
          <w:iCs/>
          <w:sz w:val="24"/>
          <w:szCs w:val="24"/>
          <w:lang w:val="en-GB"/>
        </w:rPr>
        <w:t>.3. – Legal protection?</w:t>
      </w:r>
    </w:p>
    <w:p w14:paraId="35EDF326" w14:textId="09AF172E" w:rsidR="00AD55BC" w:rsidRDefault="00AD55BC" w:rsidP="00AD55BC">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coats of arms of </w:t>
      </w:r>
      <w:r>
        <w:rPr>
          <w:rFonts w:ascii="Times New Roman" w:hAnsi="Times New Roman" w:cs="Times New Roman"/>
          <w:sz w:val="24"/>
          <w:szCs w:val="24"/>
          <w:lang w:val="en-GB"/>
        </w:rPr>
        <w:t>ecclesiastical and academic entities</w:t>
      </w:r>
      <w:r w:rsidRPr="007F6820">
        <w:rPr>
          <w:rFonts w:ascii="Times New Roman" w:hAnsi="Times New Roman" w:cs="Times New Roman"/>
          <w:sz w:val="24"/>
          <w:szCs w:val="24"/>
          <w:lang w:val="en-GB"/>
        </w:rPr>
        <w:t xml:space="preserve"> legally protected? How?</w:t>
      </w:r>
    </w:p>
    <w:p w14:paraId="2E1AEA7A" w14:textId="59A20ECE" w:rsidR="00C5450A" w:rsidRPr="007F6820" w:rsidRDefault="00C5450A" w:rsidP="00C5450A">
      <w:pPr>
        <w:rPr>
          <w:rFonts w:ascii="Times New Roman" w:hAnsi="Times New Roman" w:cs="Times New Roman"/>
          <w:sz w:val="24"/>
          <w:szCs w:val="24"/>
          <w:lang w:val="en-GB"/>
        </w:rPr>
      </w:pPr>
    </w:p>
    <w:p w14:paraId="391ECF6D" w14:textId="09D327F9" w:rsidR="00C5450A" w:rsidRPr="007F6820" w:rsidRDefault="00C5450A"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AD55BC">
        <w:rPr>
          <w:rFonts w:ascii="Times New Roman" w:hAnsi="Times New Roman" w:cs="Times New Roman"/>
          <w:b/>
          <w:bCs/>
          <w:sz w:val="24"/>
          <w:szCs w:val="24"/>
          <w:lang w:val="en-GB"/>
        </w:rPr>
        <w:t>9</w:t>
      </w:r>
      <w:r w:rsidRPr="007F6820">
        <w:rPr>
          <w:rFonts w:ascii="Times New Roman" w:hAnsi="Times New Roman" w:cs="Times New Roman"/>
          <w:b/>
          <w:bCs/>
          <w:sz w:val="24"/>
          <w:szCs w:val="24"/>
          <w:lang w:val="en-GB"/>
        </w:rPr>
        <w:t>. Family and personal heraldry</w:t>
      </w:r>
    </w:p>
    <w:p w14:paraId="76031AEC" w14:textId="6777420E" w:rsidR="00895429" w:rsidRPr="007F6820" w:rsidRDefault="003E3CAE" w:rsidP="00895429">
      <w:pPr>
        <w:rPr>
          <w:rFonts w:ascii="Times New Roman" w:hAnsi="Times New Roman" w:cs="Times New Roman"/>
          <w:i/>
          <w:iCs/>
          <w:sz w:val="24"/>
          <w:szCs w:val="24"/>
          <w:lang w:val="en-GB"/>
        </w:rPr>
      </w:pPr>
      <w:r>
        <w:rPr>
          <w:rFonts w:ascii="Times New Roman" w:hAnsi="Times New Roman" w:cs="Times New Roman"/>
          <w:i/>
          <w:iCs/>
          <w:sz w:val="24"/>
          <w:szCs w:val="24"/>
          <w:lang w:val="en-GB"/>
        </w:rPr>
        <w:t>9</w:t>
      </w:r>
      <w:r w:rsidR="00895429" w:rsidRPr="007F6820">
        <w:rPr>
          <w:rFonts w:ascii="Times New Roman" w:hAnsi="Times New Roman" w:cs="Times New Roman"/>
          <w:i/>
          <w:iCs/>
          <w:sz w:val="24"/>
          <w:szCs w:val="24"/>
          <w:lang w:val="en-GB"/>
        </w:rPr>
        <w:t xml:space="preserve">.1. - Adoption, </w:t>
      </w:r>
      <w:proofErr w:type="gramStart"/>
      <w:r w:rsidR="00895429" w:rsidRPr="007F6820">
        <w:rPr>
          <w:rFonts w:ascii="Times New Roman" w:hAnsi="Times New Roman" w:cs="Times New Roman"/>
          <w:i/>
          <w:iCs/>
          <w:sz w:val="24"/>
          <w:szCs w:val="24"/>
          <w:lang w:val="en-GB"/>
        </w:rPr>
        <w:t>grant</w:t>
      </w:r>
      <w:proofErr w:type="gramEnd"/>
      <w:r w:rsidR="00895429" w:rsidRPr="007F6820">
        <w:rPr>
          <w:rFonts w:ascii="Times New Roman" w:hAnsi="Times New Roman" w:cs="Times New Roman"/>
          <w:i/>
          <w:iCs/>
          <w:sz w:val="24"/>
          <w:szCs w:val="24"/>
          <w:lang w:val="en-GB"/>
        </w:rPr>
        <w:t xml:space="preserve"> or registration?</w:t>
      </w:r>
    </w:p>
    <w:p w14:paraId="702CC824" w14:textId="1B50132E" w:rsidR="00895429" w:rsidRPr="007F6820" w:rsidRDefault="00895429" w:rsidP="00895429">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these arms adopted by the </w:t>
      </w:r>
      <w:r w:rsidR="00680939">
        <w:rPr>
          <w:rFonts w:ascii="Times New Roman" w:hAnsi="Times New Roman" w:cs="Times New Roman"/>
          <w:sz w:val="24"/>
          <w:szCs w:val="24"/>
          <w:lang w:val="en-GB"/>
        </w:rPr>
        <w:t>families or individuals</w:t>
      </w:r>
      <w:r w:rsidRPr="007F6820">
        <w:rPr>
          <w:rFonts w:ascii="Times New Roman" w:hAnsi="Times New Roman" w:cs="Times New Roman"/>
          <w:sz w:val="24"/>
          <w:szCs w:val="24"/>
          <w:lang w:val="en-GB"/>
        </w:rPr>
        <w:t xml:space="preserve"> themselves, or granted or registered by some authority? How do these procedures work?</w:t>
      </w:r>
    </w:p>
    <w:p w14:paraId="43997FF6" w14:textId="330B968A" w:rsidR="00895429" w:rsidRPr="007F6820" w:rsidRDefault="003E3CAE" w:rsidP="00895429">
      <w:pPr>
        <w:rPr>
          <w:rFonts w:ascii="Times New Roman" w:hAnsi="Times New Roman" w:cs="Times New Roman"/>
          <w:i/>
          <w:iCs/>
          <w:sz w:val="24"/>
          <w:szCs w:val="24"/>
          <w:lang w:val="en-GB"/>
        </w:rPr>
      </w:pPr>
      <w:r>
        <w:rPr>
          <w:rFonts w:ascii="Times New Roman" w:hAnsi="Times New Roman" w:cs="Times New Roman"/>
          <w:i/>
          <w:iCs/>
          <w:sz w:val="24"/>
          <w:szCs w:val="24"/>
          <w:lang w:val="en-GB"/>
        </w:rPr>
        <w:t>9</w:t>
      </w:r>
      <w:r w:rsidR="00895429" w:rsidRPr="007F6820">
        <w:rPr>
          <w:rFonts w:ascii="Times New Roman" w:hAnsi="Times New Roman" w:cs="Times New Roman"/>
          <w:i/>
          <w:iCs/>
          <w:sz w:val="24"/>
          <w:szCs w:val="24"/>
          <w:lang w:val="en-GB"/>
        </w:rPr>
        <w:t>.</w:t>
      </w:r>
      <w:r w:rsidR="00680939">
        <w:rPr>
          <w:rFonts w:ascii="Times New Roman" w:hAnsi="Times New Roman" w:cs="Times New Roman"/>
          <w:i/>
          <w:iCs/>
          <w:sz w:val="24"/>
          <w:szCs w:val="24"/>
          <w:lang w:val="en-GB"/>
        </w:rPr>
        <w:t>2</w:t>
      </w:r>
      <w:r w:rsidR="00895429" w:rsidRPr="007F6820">
        <w:rPr>
          <w:rFonts w:ascii="Times New Roman" w:hAnsi="Times New Roman" w:cs="Times New Roman"/>
          <w:i/>
          <w:iCs/>
          <w:sz w:val="24"/>
          <w:szCs w:val="24"/>
          <w:lang w:val="en-GB"/>
        </w:rPr>
        <w:t>. – Legal protection?</w:t>
      </w:r>
    </w:p>
    <w:p w14:paraId="72CEE8D9" w14:textId="4185C355" w:rsidR="00895429" w:rsidRDefault="00895429" w:rsidP="00895429">
      <w:pPr>
        <w:rPr>
          <w:rFonts w:ascii="Times New Roman" w:hAnsi="Times New Roman" w:cs="Times New Roman"/>
          <w:sz w:val="24"/>
          <w:szCs w:val="24"/>
          <w:lang w:val="en-GB"/>
        </w:rPr>
      </w:pPr>
      <w:r w:rsidRPr="007F6820">
        <w:rPr>
          <w:rFonts w:ascii="Times New Roman" w:hAnsi="Times New Roman" w:cs="Times New Roman"/>
          <w:sz w:val="24"/>
          <w:szCs w:val="24"/>
          <w:lang w:val="en-GB"/>
        </w:rPr>
        <w:t xml:space="preserve">Are coats of arms of </w:t>
      </w:r>
      <w:r w:rsidR="00680939">
        <w:rPr>
          <w:rFonts w:ascii="Times New Roman" w:hAnsi="Times New Roman" w:cs="Times New Roman"/>
          <w:sz w:val="24"/>
          <w:szCs w:val="24"/>
          <w:lang w:val="en-GB"/>
        </w:rPr>
        <w:t xml:space="preserve">families and individuals </w:t>
      </w:r>
      <w:r w:rsidRPr="007F6820">
        <w:rPr>
          <w:rFonts w:ascii="Times New Roman" w:hAnsi="Times New Roman" w:cs="Times New Roman"/>
          <w:sz w:val="24"/>
          <w:szCs w:val="24"/>
          <w:lang w:val="en-GB"/>
        </w:rPr>
        <w:t>legally protected? How</w:t>
      </w:r>
      <w:r w:rsidR="00680939">
        <w:rPr>
          <w:rFonts w:ascii="Times New Roman" w:hAnsi="Times New Roman" w:cs="Times New Roman"/>
          <w:sz w:val="24"/>
          <w:szCs w:val="24"/>
          <w:lang w:val="en-GB"/>
        </w:rPr>
        <w:t>? Is there a difference between granted and adopted coats of arms?</w:t>
      </w:r>
    </w:p>
    <w:p w14:paraId="6E592D29" w14:textId="762A9EB2" w:rsidR="005376B0" w:rsidRPr="007F6820" w:rsidRDefault="005376B0" w:rsidP="005376B0">
      <w:pPr>
        <w:rPr>
          <w:rFonts w:ascii="Times New Roman" w:hAnsi="Times New Roman" w:cs="Times New Roman"/>
          <w:i/>
          <w:iCs/>
          <w:sz w:val="24"/>
          <w:szCs w:val="24"/>
          <w:lang w:val="en-GB"/>
        </w:rPr>
      </w:pPr>
      <w:r>
        <w:rPr>
          <w:rFonts w:ascii="Times New Roman" w:hAnsi="Times New Roman" w:cs="Times New Roman"/>
          <w:i/>
          <w:iCs/>
          <w:sz w:val="24"/>
          <w:szCs w:val="24"/>
          <w:lang w:val="en-GB"/>
        </w:rPr>
        <w:t>9</w:t>
      </w:r>
      <w:r w:rsidRPr="007F6820">
        <w:rPr>
          <w:rFonts w:ascii="Times New Roman" w:hAnsi="Times New Roman" w:cs="Times New Roman"/>
          <w:i/>
          <w:iCs/>
          <w:sz w:val="24"/>
          <w:szCs w:val="24"/>
          <w:lang w:val="en-GB"/>
        </w:rPr>
        <w:t>.</w:t>
      </w:r>
      <w:r>
        <w:rPr>
          <w:rFonts w:ascii="Times New Roman" w:hAnsi="Times New Roman" w:cs="Times New Roman"/>
          <w:i/>
          <w:iCs/>
          <w:sz w:val="24"/>
          <w:szCs w:val="24"/>
          <w:lang w:val="en-GB"/>
        </w:rPr>
        <w:t>3</w:t>
      </w:r>
      <w:r w:rsidRPr="007F6820">
        <w:rPr>
          <w:rFonts w:ascii="Times New Roman" w:hAnsi="Times New Roman" w:cs="Times New Roman"/>
          <w:i/>
          <w:iCs/>
          <w:sz w:val="24"/>
          <w:szCs w:val="24"/>
          <w:lang w:val="en-GB"/>
        </w:rPr>
        <w:t xml:space="preserve">. – </w:t>
      </w:r>
      <w:r>
        <w:rPr>
          <w:rFonts w:ascii="Times New Roman" w:hAnsi="Times New Roman" w:cs="Times New Roman"/>
          <w:i/>
          <w:iCs/>
          <w:sz w:val="24"/>
          <w:szCs w:val="24"/>
          <w:lang w:val="en-GB"/>
        </w:rPr>
        <w:t>Inheritance</w:t>
      </w:r>
    </w:p>
    <w:p w14:paraId="43A364A7" w14:textId="546C1879" w:rsidR="005376B0" w:rsidRPr="007F6820" w:rsidRDefault="005376B0" w:rsidP="00895429">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How are </w:t>
      </w:r>
      <w:r w:rsidRPr="007F6820">
        <w:rPr>
          <w:rFonts w:ascii="Times New Roman" w:hAnsi="Times New Roman" w:cs="Times New Roman"/>
          <w:sz w:val="24"/>
          <w:szCs w:val="24"/>
          <w:lang w:val="en-GB"/>
        </w:rPr>
        <w:t xml:space="preserve">coats of arms of </w:t>
      </w:r>
      <w:r>
        <w:rPr>
          <w:rFonts w:ascii="Times New Roman" w:hAnsi="Times New Roman" w:cs="Times New Roman"/>
          <w:sz w:val="24"/>
          <w:szCs w:val="24"/>
          <w:lang w:val="en-GB"/>
        </w:rPr>
        <w:t xml:space="preserve">families </w:t>
      </w:r>
      <w:r>
        <w:rPr>
          <w:rFonts w:ascii="Times New Roman" w:hAnsi="Times New Roman" w:cs="Times New Roman"/>
          <w:sz w:val="24"/>
          <w:szCs w:val="24"/>
          <w:lang w:val="en-GB"/>
        </w:rPr>
        <w:t>inherited and how may they be used by an armiger’s spouse</w:t>
      </w:r>
      <w:r w:rsidRPr="007F6820">
        <w:rPr>
          <w:rFonts w:ascii="Times New Roman" w:hAnsi="Times New Roman" w:cs="Times New Roman"/>
          <w:sz w:val="24"/>
          <w:szCs w:val="24"/>
          <w:lang w:val="en-GB"/>
        </w:rPr>
        <w:t xml:space="preserve">? </w:t>
      </w:r>
      <w:r>
        <w:rPr>
          <w:rFonts w:ascii="Times New Roman" w:hAnsi="Times New Roman" w:cs="Times New Roman"/>
          <w:sz w:val="24"/>
          <w:szCs w:val="24"/>
          <w:lang w:val="en-GB"/>
        </w:rPr>
        <w:t>Is there a difference between granted and adopted coats of arms?</w:t>
      </w:r>
      <w:r>
        <w:rPr>
          <w:rFonts w:ascii="Times New Roman" w:hAnsi="Times New Roman" w:cs="Times New Roman"/>
          <w:sz w:val="24"/>
          <w:szCs w:val="24"/>
          <w:lang w:val="en-GB"/>
        </w:rPr>
        <w:t xml:space="preserve"> Have changes occurred because of </w:t>
      </w:r>
      <w:r w:rsidR="006A44B5">
        <w:rPr>
          <w:rFonts w:ascii="Times New Roman" w:hAnsi="Times New Roman" w:cs="Times New Roman"/>
          <w:sz w:val="24"/>
          <w:szCs w:val="24"/>
          <w:lang w:val="en-GB"/>
        </w:rPr>
        <w:t>changed family and gender structures?</w:t>
      </w:r>
    </w:p>
    <w:p w14:paraId="7B13B1DF" w14:textId="3D9BBD9C" w:rsidR="004A0C9B" w:rsidRPr="007F6820" w:rsidRDefault="004A0C9B" w:rsidP="00C5450A">
      <w:pPr>
        <w:rPr>
          <w:rFonts w:ascii="Times New Roman" w:hAnsi="Times New Roman" w:cs="Times New Roman"/>
          <w:i/>
          <w:iCs/>
          <w:sz w:val="24"/>
          <w:szCs w:val="24"/>
          <w:lang w:val="en-GB"/>
        </w:rPr>
      </w:pPr>
    </w:p>
    <w:p w14:paraId="1AC5DE6B" w14:textId="7DD579D7" w:rsidR="004A0C9B" w:rsidRDefault="004A0C9B" w:rsidP="00C5450A">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AD55BC">
        <w:rPr>
          <w:rFonts w:ascii="Times New Roman" w:hAnsi="Times New Roman" w:cs="Times New Roman"/>
          <w:b/>
          <w:bCs/>
          <w:sz w:val="24"/>
          <w:szCs w:val="24"/>
          <w:lang w:val="en-GB"/>
        </w:rPr>
        <w:t>10</w:t>
      </w:r>
      <w:r w:rsidRPr="007F6820">
        <w:rPr>
          <w:rFonts w:ascii="Times New Roman" w:hAnsi="Times New Roman" w:cs="Times New Roman"/>
          <w:b/>
          <w:bCs/>
          <w:sz w:val="24"/>
          <w:szCs w:val="24"/>
          <w:lang w:val="en-GB"/>
        </w:rPr>
        <w:t>.</w:t>
      </w:r>
      <w:r w:rsidR="00680939">
        <w:rPr>
          <w:rFonts w:ascii="Times New Roman" w:hAnsi="Times New Roman" w:cs="Times New Roman"/>
          <w:b/>
          <w:bCs/>
          <w:sz w:val="24"/>
          <w:szCs w:val="24"/>
          <w:lang w:val="en-GB"/>
        </w:rPr>
        <w:t xml:space="preserve"> </w:t>
      </w:r>
      <w:r w:rsidR="00DA5AAC">
        <w:rPr>
          <w:rFonts w:ascii="Times New Roman" w:hAnsi="Times New Roman" w:cs="Times New Roman"/>
          <w:b/>
          <w:bCs/>
          <w:sz w:val="24"/>
          <w:szCs w:val="24"/>
          <w:lang w:val="en-GB"/>
        </w:rPr>
        <w:t>General assessment of the status of heraldry in a legal context</w:t>
      </w:r>
      <w:r w:rsidR="00680939">
        <w:rPr>
          <w:rFonts w:ascii="Times New Roman" w:hAnsi="Times New Roman" w:cs="Times New Roman"/>
          <w:b/>
          <w:bCs/>
          <w:sz w:val="24"/>
          <w:szCs w:val="24"/>
          <w:lang w:val="en-GB"/>
        </w:rPr>
        <w:t xml:space="preserve"> </w:t>
      </w:r>
    </w:p>
    <w:p w14:paraId="2DEF461C" w14:textId="5D07662F" w:rsidR="004A0C9B" w:rsidRPr="007F6820" w:rsidRDefault="003E3CAE" w:rsidP="00C5450A">
      <w:pPr>
        <w:rPr>
          <w:rFonts w:ascii="Times New Roman" w:hAnsi="Times New Roman" w:cs="Times New Roman"/>
          <w:i/>
          <w:iCs/>
          <w:sz w:val="24"/>
          <w:szCs w:val="24"/>
          <w:lang w:val="en-GB"/>
        </w:rPr>
      </w:pPr>
      <w:r>
        <w:rPr>
          <w:rFonts w:ascii="Times New Roman" w:hAnsi="Times New Roman" w:cs="Times New Roman"/>
          <w:i/>
          <w:iCs/>
          <w:sz w:val="24"/>
          <w:szCs w:val="24"/>
          <w:lang w:val="en-GB"/>
        </w:rPr>
        <w:t>10</w:t>
      </w:r>
      <w:r w:rsidR="00680939">
        <w:rPr>
          <w:rFonts w:ascii="Times New Roman" w:hAnsi="Times New Roman" w:cs="Times New Roman"/>
          <w:i/>
          <w:iCs/>
          <w:sz w:val="24"/>
          <w:szCs w:val="24"/>
          <w:lang w:val="en-GB"/>
        </w:rPr>
        <w:t>.1. –</w:t>
      </w:r>
      <w:r w:rsidR="004A0C9B" w:rsidRPr="007F6820">
        <w:rPr>
          <w:rFonts w:ascii="Times New Roman" w:hAnsi="Times New Roman" w:cs="Times New Roman"/>
          <w:i/>
          <w:iCs/>
          <w:sz w:val="24"/>
          <w:szCs w:val="24"/>
          <w:lang w:val="en-GB"/>
        </w:rPr>
        <w:t xml:space="preserve"> Institutions and knowledge</w:t>
      </w:r>
    </w:p>
    <w:p w14:paraId="0E044C9D" w14:textId="363EFE5A" w:rsidR="004A0C9B" w:rsidRPr="007F6820" w:rsidRDefault="00680939" w:rsidP="004A0C9B">
      <w:pPr>
        <w:rPr>
          <w:rFonts w:ascii="Times New Roman" w:hAnsi="Times New Roman" w:cs="Times New Roman"/>
          <w:sz w:val="24"/>
          <w:szCs w:val="24"/>
          <w:lang w:val="en-GB"/>
        </w:rPr>
      </w:pPr>
      <w:r>
        <w:rPr>
          <w:rFonts w:ascii="Times New Roman" w:hAnsi="Times New Roman" w:cs="Times New Roman"/>
          <w:sz w:val="24"/>
          <w:szCs w:val="24"/>
          <w:lang w:val="en-GB"/>
        </w:rPr>
        <w:t xml:space="preserve">Is the level of knowledge about heraldry on a reasonable level within state authorities and regional or municipal authorities? Are there enough institutions that deal with heraldry professionally? Are there </w:t>
      </w:r>
      <w:r w:rsidR="006A44B5">
        <w:rPr>
          <w:rFonts w:ascii="Times New Roman" w:hAnsi="Times New Roman" w:cs="Times New Roman"/>
          <w:sz w:val="24"/>
          <w:szCs w:val="24"/>
          <w:lang w:val="en-GB"/>
        </w:rPr>
        <w:t xml:space="preserve">many </w:t>
      </w:r>
      <w:r>
        <w:rPr>
          <w:rFonts w:ascii="Times New Roman" w:hAnsi="Times New Roman" w:cs="Times New Roman"/>
          <w:sz w:val="24"/>
          <w:szCs w:val="24"/>
          <w:lang w:val="en-GB"/>
        </w:rPr>
        <w:t>different institutions</w:t>
      </w:r>
      <w:r w:rsidR="006A44B5">
        <w:rPr>
          <w:rFonts w:ascii="Times New Roman" w:hAnsi="Times New Roman" w:cs="Times New Roman"/>
          <w:sz w:val="24"/>
          <w:szCs w:val="24"/>
          <w:lang w:val="en-GB"/>
        </w:rPr>
        <w:t xml:space="preserve"> having similar responsibilities</w:t>
      </w:r>
      <w:r>
        <w:rPr>
          <w:rFonts w:ascii="Times New Roman" w:hAnsi="Times New Roman" w:cs="Times New Roman"/>
          <w:sz w:val="24"/>
          <w:szCs w:val="24"/>
          <w:lang w:val="en-GB"/>
        </w:rPr>
        <w:t>, and how does the coordination and cooperation work?</w:t>
      </w:r>
    </w:p>
    <w:p w14:paraId="3CA9B09B" w14:textId="76A38884" w:rsidR="004A0C9B" w:rsidRPr="007F6820" w:rsidRDefault="003E3CAE" w:rsidP="004A0C9B">
      <w:pPr>
        <w:rPr>
          <w:rFonts w:ascii="Times New Roman" w:hAnsi="Times New Roman" w:cs="Times New Roman"/>
          <w:i/>
          <w:iCs/>
          <w:sz w:val="24"/>
          <w:szCs w:val="24"/>
          <w:lang w:val="en-GB"/>
        </w:rPr>
      </w:pPr>
      <w:r>
        <w:rPr>
          <w:rFonts w:ascii="Times New Roman" w:hAnsi="Times New Roman" w:cs="Times New Roman"/>
          <w:i/>
          <w:iCs/>
          <w:sz w:val="24"/>
          <w:szCs w:val="24"/>
          <w:lang w:val="en-GB"/>
        </w:rPr>
        <w:t>10</w:t>
      </w:r>
      <w:r w:rsidR="00680939">
        <w:rPr>
          <w:rFonts w:ascii="Times New Roman" w:hAnsi="Times New Roman" w:cs="Times New Roman"/>
          <w:i/>
          <w:iCs/>
          <w:sz w:val="24"/>
          <w:szCs w:val="24"/>
          <w:lang w:val="en-GB"/>
        </w:rPr>
        <w:t>.2. –</w:t>
      </w:r>
      <w:r w:rsidR="004A0C9B" w:rsidRPr="007F6820">
        <w:rPr>
          <w:rFonts w:ascii="Times New Roman" w:hAnsi="Times New Roman" w:cs="Times New Roman"/>
          <w:i/>
          <w:iCs/>
          <w:sz w:val="24"/>
          <w:szCs w:val="24"/>
          <w:lang w:val="en-GB"/>
        </w:rPr>
        <w:t xml:space="preserve"> Legal uncertainties</w:t>
      </w:r>
    </w:p>
    <w:p w14:paraId="020DD71C" w14:textId="51F3AD34" w:rsidR="004A0C9B" w:rsidRDefault="00680939" w:rsidP="004A0C9B">
      <w:pPr>
        <w:rPr>
          <w:rFonts w:ascii="Times New Roman" w:hAnsi="Times New Roman" w:cs="Times New Roman"/>
          <w:sz w:val="24"/>
          <w:szCs w:val="24"/>
          <w:lang w:val="en-GB"/>
        </w:rPr>
      </w:pPr>
      <w:r>
        <w:rPr>
          <w:rFonts w:ascii="Times New Roman" w:hAnsi="Times New Roman" w:cs="Times New Roman"/>
          <w:sz w:val="24"/>
          <w:szCs w:val="24"/>
          <w:lang w:val="en-GB"/>
        </w:rPr>
        <w:t>Are there legal uncertainties relating to heraldry? For example</w:t>
      </w:r>
      <w:r w:rsidR="00DA5AAC">
        <w:rPr>
          <w:rFonts w:ascii="Times New Roman" w:hAnsi="Times New Roman" w:cs="Times New Roman"/>
          <w:sz w:val="24"/>
          <w:szCs w:val="24"/>
          <w:lang w:val="en-GB"/>
        </w:rPr>
        <w:t>, is there a</w:t>
      </w:r>
      <w:r>
        <w:rPr>
          <w:rFonts w:ascii="Times New Roman" w:hAnsi="Times New Roman" w:cs="Times New Roman"/>
          <w:sz w:val="24"/>
          <w:szCs w:val="24"/>
          <w:lang w:val="en-GB"/>
        </w:rPr>
        <w:t xml:space="preserve"> lack of legal protection of state symbols, or difficulties in adapting heraldic rules to new family and gender structures?</w:t>
      </w:r>
    </w:p>
    <w:p w14:paraId="0C48762A" w14:textId="77777777" w:rsidR="006A44B5" w:rsidRPr="007F6820" w:rsidRDefault="006A44B5" w:rsidP="004A0C9B">
      <w:pPr>
        <w:rPr>
          <w:rFonts w:ascii="Times New Roman" w:hAnsi="Times New Roman" w:cs="Times New Roman"/>
          <w:sz w:val="24"/>
          <w:szCs w:val="24"/>
          <w:lang w:val="en-GB"/>
        </w:rPr>
      </w:pPr>
    </w:p>
    <w:p w14:paraId="734F8CBD" w14:textId="7E5DAAC5" w:rsidR="006A44B5" w:rsidRDefault="003E3CAE" w:rsidP="004A0C9B">
      <w:pPr>
        <w:rPr>
          <w:rFonts w:ascii="Times New Roman" w:hAnsi="Times New Roman" w:cs="Times New Roman"/>
          <w:i/>
          <w:iCs/>
          <w:sz w:val="24"/>
          <w:szCs w:val="24"/>
          <w:lang w:val="en-GB"/>
        </w:rPr>
      </w:pPr>
      <w:r>
        <w:rPr>
          <w:rFonts w:ascii="Times New Roman" w:hAnsi="Times New Roman" w:cs="Times New Roman"/>
          <w:i/>
          <w:iCs/>
          <w:sz w:val="24"/>
          <w:szCs w:val="24"/>
          <w:lang w:val="en-GB"/>
        </w:rPr>
        <w:t>10</w:t>
      </w:r>
      <w:r w:rsidR="00680939" w:rsidRPr="00680939">
        <w:rPr>
          <w:rFonts w:ascii="Times New Roman" w:hAnsi="Times New Roman" w:cs="Times New Roman"/>
          <w:i/>
          <w:iCs/>
          <w:sz w:val="24"/>
          <w:szCs w:val="24"/>
          <w:lang w:val="en-GB"/>
        </w:rPr>
        <w:t xml:space="preserve">.3. – </w:t>
      </w:r>
      <w:r w:rsidR="006A44B5">
        <w:rPr>
          <w:rFonts w:ascii="Times New Roman" w:hAnsi="Times New Roman" w:cs="Times New Roman"/>
          <w:i/>
          <w:iCs/>
          <w:sz w:val="24"/>
          <w:szCs w:val="24"/>
          <w:lang w:val="en-GB"/>
        </w:rPr>
        <w:t>Recent disputes or proposals</w:t>
      </w:r>
    </w:p>
    <w:p w14:paraId="1EF8D4CC" w14:textId="55F40F3A" w:rsidR="006A44B5" w:rsidRPr="006A44B5" w:rsidRDefault="006A44B5" w:rsidP="004A0C9B">
      <w:pPr>
        <w:rPr>
          <w:rFonts w:ascii="Times New Roman" w:hAnsi="Times New Roman" w:cs="Times New Roman"/>
          <w:sz w:val="24"/>
          <w:szCs w:val="24"/>
          <w:lang w:val="en-GB"/>
        </w:rPr>
      </w:pPr>
      <w:r>
        <w:rPr>
          <w:rFonts w:ascii="Times New Roman" w:hAnsi="Times New Roman" w:cs="Times New Roman"/>
          <w:sz w:val="24"/>
          <w:szCs w:val="24"/>
          <w:lang w:val="en-GB"/>
        </w:rPr>
        <w:t xml:space="preserve">Have there been recent disputes or law proposals highlighting the interest in heraldry and the law? If so, what was the case or proposal about, and what was the outcome? Was the issue reported in the </w:t>
      </w:r>
      <w:r w:rsidRPr="006A44B5">
        <w:rPr>
          <w:rFonts w:ascii="Times New Roman" w:hAnsi="Times New Roman" w:cs="Times New Roman"/>
          <w:sz w:val="24"/>
          <w:szCs w:val="24"/>
          <w:lang w:val="en-GB"/>
        </w:rPr>
        <w:t>media</w:t>
      </w:r>
      <w:r>
        <w:rPr>
          <w:rFonts w:ascii="Times New Roman" w:hAnsi="Times New Roman" w:cs="Times New Roman"/>
          <w:sz w:val="24"/>
          <w:szCs w:val="24"/>
          <w:lang w:val="en-GB"/>
        </w:rPr>
        <w:t>, and was there a</w:t>
      </w:r>
      <w:r w:rsidRPr="006A44B5">
        <w:rPr>
          <w:rFonts w:ascii="Times New Roman" w:hAnsi="Times New Roman" w:cs="Times New Roman"/>
          <w:sz w:val="24"/>
          <w:szCs w:val="24"/>
          <w:lang w:val="en-GB"/>
        </w:rPr>
        <w:t xml:space="preserve"> public involvement</w:t>
      </w:r>
      <w:r>
        <w:rPr>
          <w:rFonts w:ascii="Times New Roman" w:hAnsi="Times New Roman" w:cs="Times New Roman"/>
          <w:sz w:val="24"/>
          <w:szCs w:val="24"/>
          <w:lang w:val="en-GB"/>
        </w:rPr>
        <w:t>?</w:t>
      </w:r>
    </w:p>
    <w:p w14:paraId="69709494" w14:textId="284CC940" w:rsidR="00895429" w:rsidRPr="00680939" w:rsidRDefault="006A44B5" w:rsidP="004A0C9B">
      <w:pPr>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10.4. – </w:t>
      </w:r>
      <w:r w:rsidR="00680939" w:rsidRPr="00680939">
        <w:rPr>
          <w:rFonts w:ascii="Times New Roman" w:hAnsi="Times New Roman" w:cs="Times New Roman"/>
          <w:i/>
          <w:iCs/>
          <w:sz w:val="24"/>
          <w:szCs w:val="24"/>
          <w:lang w:val="en-GB"/>
        </w:rPr>
        <w:t>Strengths and weaknesses</w:t>
      </w:r>
    </w:p>
    <w:p w14:paraId="7FD72537" w14:textId="1BFA07ED" w:rsidR="00895429" w:rsidRDefault="00680939" w:rsidP="004A0C9B">
      <w:pPr>
        <w:rPr>
          <w:rFonts w:ascii="Times New Roman" w:hAnsi="Times New Roman" w:cs="Times New Roman"/>
          <w:sz w:val="24"/>
          <w:szCs w:val="24"/>
          <w:lang w:val="en-GB"/>
        </w:rPr>
      </w:pPr>
      <w:r>
        <w:rPr>
          <w:rFonts w:ascii="Times New Roman" w:hAnsi="Times New Roman" w:cs="Times New Roman"/>
          <w:sz w:val="24"/>
          <w:szCs w:val="24"/>
          <w:lang w:val="en-GB"/>
        </w:rPr>
        <w:t xml:space="preserve">If you would make an over all assessment of the status of heraldry in your country, what are the main strengths and weaknesses related to the legal status of heraldry and the legal regulation of coats of arms? What could be used as a model for other countries and what could be improved? </w:t>
      </w:r>
    </w:p>
    <w:p w14:paraId="77ED6DF5" w14:textId="77777777" w:rsidR="006A44B5" w:rsidRPr="007F6820" w:rsidRDefault="006A44B5" w:rsidP="004A0C9B">
      <w:pPr>
        <w:rPr>
          <w:rFonts w:ascii="Times New Roman" w:hAnsi="Times New Roman" w:cs="Times New Roman"/>
          <w:sz w:val="24"/>
          <w:szCs w:val="24"/>
          <w:lang w:val="en-GB"/>
        </w:rPr>
      </w:pPr>
    </w:p>
    <w:p w14:paraId="3F386046" w14:textId="558DF18E" w:rsidR="004A0C9B" w:rsidRDefault="004A0C9B" w:rsidP="004A0C9B">
      <w:pPr>
        <w:rPr>
          <w:rFonts w:ascii="Times New Roman" w:hAnsi="Times New Roman" w:cs="Times New Roman"/>
          <w:b/>
          <w:bCs/>
          <w:sz w:val="24"/>
          <w:szCs w:val="24"/>
          <w:lang w:val="en-GB"/>
        </w:rPr>
      </w:pPr>
      <w:r w:rsidRPr="007F6820">
        <w:rPr>
          <w:rFonts w:ascii="Times New Roman" w:hAnsi="Times New Roman" w:cs="Times New Roman"/>
          <w:b/>
          <w:bCs/>
          <w:sz w:val="24"/>
          <w:szCs w:val="24"/>
          <w:lang w:val="en-GB"/>
        </w:rPr>
        <w:t xml:space="preserve">Part </w:t>
      </w:r>
      <w:r w:rsidR="003E3CAE">
        <w:rPr>
          <w:rFonts w:ascii="Times New Roman" w:hAnsi="Times New Roman" w:cs="Times New Roman"/>
          <w:b/>
          <w:bCs/>
          <w:sz w:val="24"/>
          <w:szCs w:val="24"/>
          <w:lang w:val="en-GB"/>
        </w:rPr>
        <w:t>11</w:t>
      </w:r>
      <w:r w:rsidRPr="007F6820">
        <w:rPr>
          <w:rFonts w:ascii="Times New Roman" w:hAnsi="Times New Roman" w:cs="Times New Roman"/>
          <w:b/>
          <w:bCs/>
          <w:sz w:val="24"/>
          <w:szCs w:val="24"/>
          <w:lang w:val="en-GB"/>
        </w:rPr>
        <w:t>. Bibliography</w:t>
      </w:r>
    </w:p>
    <w:p w14:paraId="411ED29C" w14:textId="5559A3AC" w:rsidR="00DA5AAC" w:rsidRPr="00DA5AAC" w:rsidRDefault="00DA5AAC" w:rsidP="004A0C9B">
      <w:pPr>
        <w:rPr>
          <w:rFonts w:ascii="Times New Roman" w:hAnsi="Times New Roman" w:cs="Times New Roman"/>
          <w:sz w:val="24"/>
          <w:szCs w:val="24"/>
          <w:lang w:val="en-GB"/>
        </w:rPr>
      </w:pPr>
      <w:r w:rsidRPr="00DA5AAC">
        <w:rPr>
          <w:rFonts w:ascii="Times New Roman" w:hAnsi="Times New Roman" w:cs="Times New Roman"/>
          <w:sz w:val="24"/>
          <w:szCs w:val="24"/>
          <w:lang w:val="en-GB"/>
        </w:rPr>
        <w:t>Pleas</w:t>
      </w:r>
      <w:r>
        <w:rPr>
          <w:rFonts w:ascii="Times New Roman" w:hAnsi="Times New Roman" w:cs="Times New Roman"/>
          <w:sz w:val="24"/>
          <w:szCs w:val="24"/>
          <w:lang w:val="en-GB"/>
        </w:rPr>
        <w:t>e</w:t>
      </w:r>
      <w:r w:rsidRPr="00DA5AAC">
        <w:rPr>
          <w:rFonts w:ascii="Times New Roman" w:hAnsi="Times New Roman" w:cs="Times New Roman"/>
          <w:sz w:val="24"/>
          <w:szCs w:val="24"/>
          <w:lang w:val="en-GB"/>
        </w:rPr>
        <w:t xml:space="preserve"> provide </w:t>
      </w:r>
      <w:r w:rsidR="006A44B5">
        <w:rPr>
          <w:rFonts w:ascii="Times New Roman" w:hAnsi="Times New Roman" w:cs="Times New Roman"/>
          <w:sz w:val="24"/>
          <w:szCs w:val="24"/>
          <w:lang w:val="en-GB"/>
        </w:rPr>
        <w:t xml:space="preserve">full </w:t>
      </w:r>
      <w:r w:rsidRPr="00DA5AAC">
        <w:rPr>
          <w:rFonts w:ascii="Times New Roman" w:hAnsi="Times New Roman" w:cs="Times New Roman"/>
          <w:sz w:val="24"/>
          <w:szCs w:val="24"/>
          <w:lang w:val="en-GB"/>
        </w:rPr>
        <w:t xml:space="preserve">references to the most relevant </w:t>
      </w:r>
      <w:r w:rsidR="006A44B5">
        <w:rPr>
          <w:rFonts w:ascii="Times New Roman" w:hAnsi="Times New Roman" w:cs="Times New Roman"/>
          <w:sz w:val="24"/>
          <w:szCs w:val="24"/>
          <w:lang w:val="en-GB"/>
        </w:rPr>
        <w:t xml:space="preserve">statutes, cases and </w:t>
      </w:r>
      <w:r w:rsidRPr="00DA5AAC">
        <w:rPr>
          <w:rFonts w:ascii="Times New Roman" w:hAnsi="Times New Roman" w:cs="Times New Roman"/>
          <w:sz w:val="24"/>
          <w:szCs w:val="24"/>
          <w:lang w:val="en-GB"/>
        </w:rPr>
        <w:t>literature</w:t>
      </w:r>
      <w:r w:rsidR="006A44B5">
        <w:rPr>
          <w:rFonts w:ascii="Times New Roman" w:hAnsi="Times New Roman" w:cs="Times New Roman"/>
          <w:sz w:val="24"/>
          <w:szCs w:val="24"/>
          <w:lang w:val="en-GB"/>
        </w:rPr>
        <w:t xml:space="preserve"> referred to in the answers</w:t>
      </w:r>
      <w:r w:rsidRPr="00DA5AAC">
        <w:rPr>
          <w:rFonts w:ascii="Times New Roman" w:hAnsi="Times New Roman" w:cs="Times New Roman"/>
          <w:sz w:val="24"/>
          <w:szCs w:val="24"/>
          <w:lang w:val="en-GB"/>
        </w:rPr>
        <w:t>.</w:t>
      </w:r>
    </w:p>
    <w:p w14:paraId="0F0D09A6" w14:textId="77777777" w:rsidR="004A0C9B" w:rsidRPr="007F6820" w:rsidRDefault="004A0C9B" w:rsidP="004A0C9B">
      <w:pPr>
        <w:rPr>
          <w:rFonts w:ascii="Times New Roman" w:hAnsi="Times New Roman" w:cs="Times New Roman"/>
          <w:sz w:val="24"/>
          <w:szCs w:val="24"/>
          <w:lang w:val="en-GB"/>
        </w:rPr>
      </w:pPr>
    </w:p>
    <w:p w14:paraId="0109132E" w14:textId="68020CB5" w:rsidR="004A0C9B" w:rsidRPr="007F6820" w:rsidRDefault="004A0C9B" w:rsidP="00C5450A">
      <w:pPr>
        <w:rPr>
          <w:rFonts w:ascii="Times New Roman" w:hAnsi="Times New Roman" w:cs="Times New Roman"/>
          <w:i/>
          <w:iCs/>
          <w:sz w:val="24"/>
          <w:szCs w:val="24"/>
          <w:lang w:val="en-GB"/>
        </w:rPr>
      </w:pPr>
    </w:p>
    <w:p w14:paraId="437F7248" w14:textId="749E27BC" w:rsidR="004A0C9B" w:rsidRPr="007F6820" w:rsidRDefault="004A0C9B" w:rsidP="00C5450A">
      <w:pPr>
        <w:rPr>
          <w:rFonts w:ascii="Times New Roman" w:hAnsi="Times New Roman" w:cs="Times New Roman"/>
          <w:b/>
          <w:bCs/>
          <w:sz w:val="24"/>
          <w:szCs w:val="24"/>
          <w:lang w:val="en-GB"/>
        </w:rPr>
      </w:pPr>
    </w:p>
    <w:p w14:paraId="509009F8" w14:textId="40DB591E" w:rsidR="00C5450A" w:rsidRPr="007F6820" w:rsidRDefault="00C5450A" w:rsidP="00C5450A">
      <w:pPr>
        <w:rPr>
          <w:rFonts w:ascii="Times New Roman" w:hAnsi="Times New Roman" w:cs="Times New Roman"/>
          <w:sz w:val="24"/>
          <w:szCs w:val="24"/>
          <w:lang w:val="en-GB"/>
        </w:rPr>
      </w:pPr>
    </w:p>
    <w:p w14:paraId="39F6AE90" w14:textId="47939BE9" w:rsidR="00C5450A" w:rsidRPr="007F6820" w:rsidRDefault="00C5450A" w:rsidP="00C5450A">
      <w:pPr>
        <w:rPr>
          <w:rFonts w:ascii="Times New Roman" w:hAnsi="Times New Roman" w:cs="Times New Roman"/>
          <w:sz w:val="24"/>
          <w:szCs w:val="24"/>
          <w:lang w:val="en-GB"/>
        </w:rPr>
      </w:pPr>
    </w:p>
    <w:p w14:paraId="04D10C12" w14:textId="77777777" w:rsidR="00C5450A" w:rsidRPr="007F6820" w:rsidRDefault="00C5450A" w:rsidP="00C5450A">
      <w:pPr>
        <w:rPr>
          <w:rFonts w:ascii="Times New Roman" w:hAnsi="Times New Roman" w:cs="Times New Roman"/>
          <w:sz w:val="24"/>
          <w:szCs w:val="24"/>
          <w:lang w:val="en-GB"/>
        </w:rPr>
      </w:pPr>
    </w:p>
    <w:sectPr w:rsidR="00C5450A" w:rsidRPr="007F68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8EC0" w14:textId="77777777" w:rsidR="006C3377" w:rsidRDefault="006C3377" w:rsidP="004A0C9B">
      <w:pPr>
        <w:spacing w:after="0" w:line="240" w:lineRule="auto"/>
      </w:pPr>
      <w:r>
        <w:separator/>
      </w:r>
    </w:p>
  </w:endnote>
  <w:endnote w:type="continuationSeparator" w:id="0">
    <w:p w14:paraId="6516CC78" w14:textId="77777777" w:rsidR="006C3377" w:rsidRDefault="006C3377" w:rsidP="004A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5005"/>
      <w:docPartObj>
        <w:docPartGallery w:val="Page Numbers (Bottom of Page)"/>
        <w:docPartUnique/>
      </w:docPartObj>
    </w:sdtPr>
    <w:sdtEndPr>
      <w:rPr>
        <w:rFonts w:ascii="Times New Roman" w:hAnsi="Times New Roman" w:cs="Times New Roman"/>
      </w:rPr>
    </w:sdtEndPr>
    <w:sdtContent>
      <w:p w14:paraId="767B8D3F" w14:textId="38F27C46" w:rsidR="007F6820" w:rsidRPr="007F6820" w:rsidRDefault="007F6820">
        <w:pPr>
          <w:pStyle w:val="Sidfot"/>
          <w:jc w:val="center"/>
          <w:rPr>
            <w:rFonts w:ascii="Times New Roman" w:hAnsi="Times New Roman" w:cs="Times New Roman"/>
          </w:rPr>
        </w:pPr>
        <w:r w:rsidRPr="007F6820">
          <w:rPr>
            <w:rFonts w:ascii="Times New Roman" w:hAnsi="Times New Roman" w:cs="Times New Roman"/>
          </w:rPr>
          <w:fldChar w:fldCharType="begin"/>
        </w:r>
        <w:r w:rsidRPr="007F6820">
          <w:rPr>
            <w:rFonts w:ascii="Times New Roman" w:hAnsi="Times New Roman" w:cs="Times New Roman"/>
          </w:rPr>
          <w:instrText>PAGE   \* MERGEFORMAT</w:instrText>
        </w:r>
        <w:r w:rsidRPr="007F6820">
          <w:rPr>
            <w:rFonts w:ascii="Times New Roman" w:hAnsi="Times New Roman" w:cs="Times New Roman"/>
          </w:rPr>
          <w:fldChar w:fldCharType="separate"/>
        </w:r>
        <w:r w:rsidRPr="007F6820">
          <w:rPr>
            <w:rFonts w:ascii="Times New Roman" w:hAnsi="Times New Roman" w:cs="Times New Roman"/>
          </w:rPr>
          <w:t>2</w:t>
        </w:r>
        <w:r w:rsidRPr="007F6820">
          <w:rPr>
            <w:rFonts w:ascii="Times New Roman" w:hAnsi="Times New Roman" w:cs="Times New Roman"/>
          </w:rPr>
          <w:fldChar w:fldCharType="end"/>
        </w:r>
      </w:p>
    </w:sdtContent>
  </w:sdt>
  <w:p w14:paraId="3A891271" w14:textId="77777777" w:rsidR="007F6820" w:rsidRDefault="007F6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0737" w14:textId="77777777" w:rsidR="006C3377" w:rsidRDefault="006C3377" w:rsidP="004A0C9B">
      <w:pPr>
        <w:spacing w:after="0" w:line="240" w:lineRule="auto"/>
      </w:pPr>
      <w:r>
        <w:separator/>
      </w:r>
    </w:p>
  </w:footnote>
  <w:footnote w:type="continuationSeparator" w:id="0">
    <w:p w14:paraId="06BFEAF3" w14:textId="77777777" w:rsidR="006C3377" w:rsidRDefault="006C3377" w:rsidP="004A0C9B">
      <w:pPr>
        <w:spacing w:after="0" w:line="240" w:lineRule="auto"/>
      </w:pPr>
      <w:r>
        <w:continuationSeparator/>
      </w:r>
    </w:p>
  </w:footnote>
  <w:footnote w:id="1">
    <w:p w14:paraId="0BFBA489" w14:textId="210C8C2E" w:rsidR="004A0C9B" w:rsidRDefault="004A0C9B">
      <w:pPr>
        <w:pStyle w:val="Fotnotstext"/>
        <w:rPr>
          <w:lang w:val="en-GB"/>
        </w:rPr>
      </w:pPr>
      <w:r>
        <w:rPr>
          <w:rStyle w:val="Fotnotsreferens"/>
        </w:rPr>
        <w:footnoteRef/>
      </w:r>
      <w:r w:rsidRPr="004A0C9B">
        <w:rPr>
          <w:lang w:val="en-GB"/>
        </w:rPr>
        <w:t xml:space="preserve"> </w:t>
      </w:r>
      <w:r w:rsidR="005765AD">
        <w:rPr>
          <w:lang w:val="en-GB"/>
        </w:rPr>
        <w:t xml:space="preserve">Information about article </w:t>
      </w:r>
      <w:r w:rsidR="005765AD" w:rsidRPr="005765AD">
        <w:rPr>
          <w:lang w:val="en-GB"/>
        </w:rPr>
        <w:t>6</w:t>
      </w:r>
      <w:r w:rsidR="005765AD" w:rsidRPr="005765AD">
        <w:rPr>
          <w:vertAlign w:val="superscript"/>
          <w:lang w:val="en-GB"/>
        </w:rPr>
        <w:t>ter</w:t>
      </w:r>
      <w:r w:rsidR="005765AD" w:rsidRPr="005765AD">
        <w:rPr>
          <w:lang w:val="en-GB"/>
        </w:rPr>
        <w:t xml:space="preserve"> </w:t>
      </w:r>
      <w:r w:rsidR="005765AD">
        <w:rPr>
          <w:lang w:val="en-GB"/>
        </w:rPr>
        <w:t xml:space="preserve">and a link to the database are available here: </w:t>
      </w:r>
      <w:hyperlink r:id="rId1" w:history="1">
        <w:r w:rsidR="005765AD" w:rsidRPr="00227F2E">
          <w:rPr>
            <w:rStyle w:val="Hyperlnk"/>
            <w:lang w:val="en-GB"/>
          </w:rPr>
          <w:t>https://www.wipo.int/article6ter/en/</w:t>
        </w:r>
      </w:hyperlink>
      <w:r w:rsidR="005765AD">
        <w:rPr>
          <w:lang w:val="en-GB"/>
        </w:rPr>
        <w:t xml:space="preserve">   or   </w:t>
      </w:r>
      <w:hyperlink r:id="rId2" w:history="1">
        <w:r w:rsidR="005765AD" w:rsidRPr="00227F2E">
          <w:rPr>
            <w:rStyle w:val="Hyperlnk"/>
            <w:lang w:val="en-GB"/>
          </w:rPr>
          <w:t>https://www.wipo.int/article</w:t>
        </w:r>
        <w:r w:rsidR="005765AD" w:rsidRPr="00227F2E">
          <w:rPr>
            <w:rStyle w:val="Hyperlnk"/>
            <w:lang w:val="en-GB"/>
          </w:rPr>
          <w:t>6</w:t>
        </w:r>
        <w:r w:rsidR="005765AD" w:rsidRPr="00227F2E">
          <w:rPr>
            <w:rStyle w:val="Hyperlnk"/>
            <w:lang w:val="en-GB"/>
          </w:rPr>
          <w:t>ter/</w:t>
        </w:r>
        <w:r w:rsidR="005765AD" w:rsidRPr="00227F2E">
          <w:rPr>
            <w:rStyle w:val="Hyperlnk"/>
            <w:lang w:val="en-GB"/>
          </w:rPr>
          <w:t>fr</w:t>
        </w:r>
        <w:r w:rsidR="005765AD" w:rsidRPr="00227F2E">
          <w:rPr>
            <w:rStyle w:val="Hyperlnk"/>
            <w:lang w:val="en-GB"/>
          </w:rPr>
          <w:t>/</w:t>
        </w:r>
      </w:hyperlink>
      <w:r w:rsidR="005765AD">
        <w:rPr>
          <w:lang w:val="en-GB"/>
        </w:rPr>
        <w:t xml:space="preserve"> </w:t>
      </w:r>
      <w:r w:rsidR="00920F5C">
        <w:rPr>
          <w:lang w:val="en-GB"/>
        </w:rPr>
        <w:t xml:space="preserve"> </w:t>
      </w:r>
    </w:p>
    <w:p w14:paraId="796A7562" w14:textId="6821CB4D" w:rsidR="00920F5C" w:rsidRPr="004A0C9B" w:rsidRDefault="00920F5C">
      <w:pPr>
        <w:pStyle w:val="Fotnotstext"/>
        <w:rPr>
          <w:lang w:val="en-GB"/>
        </w:rPr>
      </w:pPr>
      <w:r>
        <w:rPr>
          <w:lang w:val="en-GB"/>
        </w:rPr>
        <w:t>Under “Structured search”</w:t>
      </w:r>
      <w:proofErr w:type="gramStart"/>
      <w:r w:rsidR="007F5DEA">
        <w:rPr>
          <w:lang w:val="en-GB"/>
        </w:rPr>
        <w:t>/”Recherche</w:t>
      </w:r>
      <w:proofErr w:type="gramEnd"/>
      <w:r w:rsidR="007F5DEA">
        <w:rPr>
          <w:lang w:val="en-GB"/>
        </w:rPr>
        <w:t xml:space="preserve"> </w:t>
      </w:r>
      <w:proofErr w:type="spellStart"/>
      <w:r w:rsidR="007F5DEA">
        <w:rPr>
          <w:lang w:val="en-GB"/>
        </w:rPr>
        <w:t>structurée</w:t>
      </w:r>
      <w:proofErr w:type="spellEnd"/>
      <w:r w:rsidR="007F5DEA">
        <w:rPr>
          <w:lang w:val="en-GB"/>
        </w:rPr>
        <w:t>”</w:t>
      </w:r>
      <w:r>
        <w:rPr>
          <w:lang w:val="en-GB"/>
        </w:rPr>
        <w:t xml:space="preserve">, </w:t>
      </w:r>
      <w:r w:rsidR="007F5DEA">
        <w:rPr>
          <w:lang w:val="en-GB"/>
        </w:rPr>
        <w:t>choose your country under “State”/”État”.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EB"/>
    <w:multiLevelType w:val="multilevel"/>
    <w:tmpl w:val="1B7A6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F55A77"/>
    <w:multiLevelType w:val="hybridMultilevel"/>
    <w:tmpl w:val="C0CAB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0A"/>
    <w:rsid w:val="000973A4"/>
    <w:rsid w:val="00282FE7"/>
    <w:rsid w:val="002F3252"/>
    <w:rsid w:val="003E3CAE"/>
    <w:rsid w:val="003E509E"/>
    <w:rsid w:val="004A0C9B"/>
    <w:rsid w:val="005376B0"/>
    <w:rsid w:val="005765AD"/>
    <w:rsid w:val="00644D73"/>
    <w:rsid w:val="00680939"/>
    <w:rsid w:val="006A44B5"/>
    <w:rsid w:val="006C3377"/>
    <w:rsid w:val="007F5DEA"/>
    <w:rsid w:val="007F6820"/>
    <w:rsid w:val="00895429"/>
    <w:rsid w:val="008A35EF"/>
    <w:rsid w:val="00920F5C"/>
    <w:rsid w:val="00A83562"/>
    <w:rsid w:val="00AD55BC"/>
    <w:rsid w:val="00B0292C"/>
    <w:rsid w:val="00B31CCE"/>
    <w:rsid w:val="00B32E02"/>
    <w:rsid w:val="00C13EB4"/>
    <w:rsid w:val="00C5450A"/>
    <w:rsid w:val="00D42A40"/>
    <w:rsid w:val="00D934CC"/>
    <w:rsid w:val="00DA5AAC"/>
    <w:rsid w:val="00EC209D"/>
    <w:rsid w:val="00F62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CFFB"/>
  <w15:chartTrackingRefBased/>
  <w15:docId w15:val="{275C52AA-6979-4165-98B7-8A92178E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450A"/>
    <w:pPr>
      <w:ind w:left="720"/>
      <w:contextualSpacing/>
    </w:pPr>
  </w:style>
  <w:style w:type="paragraph" w:styleId="Fotnotstext">
    <w:name w:val="footnote text"/>
    <w:basedOn w:val="Normal"/>
    <w:link w:val="FotnotstextChar"/>
    <w:uiPriority w:val="99"/>
    <w:semiHidden/>
    <w:unhideWhenUsed/>
    <w:rsid w:val="004A0C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A0C9B"/>
    <w:rPr>
      <w:sz w:val="20"/>
      <w:szCs w:val="20"/>
    </w:rPr>
  </w:style>
  <w:style w:type="character" w:styleId="Fotnotsreferens">
    <w:name w:val="footnote reference"/>
    <w:basedOn w:val="Standardstycketeckensnitt"/>
    <w:uiPriority w:val="99"/>
    <w:semiHidden/>
    <w:unhideWhenUsed/>
    <w:rsid w:val="004A0C9B"/>
    <w:rPr>
      <w:vertAlign w:val="superscript"/>
    </w:rPr>
  </w:style>
  <w:style w:type="character" w:styleId="Hyperlnk">
    <w:name w:val="Hyperlink"/>
    <w:basedOn w:val="Standardstycketeckensnitt"/>
    <w:uiPriority w:val="99"/>
    <w:unhideWhenUsed/>
    <w:rsid w:val="004A0C9B"/>
    <w:rPr>
      <w:color w:val="0563C1" w:themeColor="hyperlink"/>
      <w:u w:val="single"/>
    </w:rPr>
  </w:style>
  <w:style w:type="character" w:styleId="Olstomnmnande">
    <w:name w:val="Unresolved Mention"/>
    <w:basedOn w:val="Standardstycketeckensnitt"/>
    <w:uiPriority w:val="99"/>
    <w:semiHidden/>
    <w:unhideWhenUsed/>
    <w:rsid w:val="004A0C9B"/>
    <w:rPr>
      <w:color w:val="605E5C"/>
      <w:shd w:val="clear" w:color="auto" w:fill="E1DFDD"/>
    </w:rPr>
  </w:style>
  <w:style w:type="character" w:styleId="AnvndHyperlnk">
    <w:name w:val="FollowedHyperlink"/>
    <w:basedOn w:val="Standardstycketeckensnitt"/>
    <w:uiPriority w:val="99"/>
    <w:semiHidden/>
    <w:unhideWhenUsed/>
    <w:rsid w:val="004A0C9B"/>
    <w:rPr>
      <w:color w:val="954F72" w:themeColor="followedHyperlink"/>
      <w:u w:val="single"/>
    </w:rPr>
  </w:style>
  <w:style w:type="paragraph" w:styleId="Sidhuvud">
    <w:name w:val="header"/>
    <w:basedOn w:val="Normal"/>
    <w:link w:val="SidhuvudChar"/>
    <w:uiPriority w:val="99"/>
    <w:unhideWhenUsed/>
    <w:rsid w:val="007F68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6820"/>
  </w:style>
  <w:style w:type="paragraph" w:styleId="Sidfot">
    <w:name w:val="footer"/>
    <w:basedOn w:val="Normal"/>
    <w:link w:val="SidfotChar"/>
    <w:uiPriority w:val="99"/>
    <w:unhideWhenUsed/>
    <w:rsid w:val="007F68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nd2023@herald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article6ter/fr/" TargetMode="External"/><Relationship Id="rId1" Type="http://schemas.openxmlformats.org/officeDocument/2006/relationships/hyperlink" Target="https://www.wipo.int/article6te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1367</Words>
  <Characters>7248</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11</cp:revision>
  <dcterms:created xsi:type="dcterms:W3CDTF">2021-01-11T08:50:00Z</dcterms:created>
  <dcterms:modified xsi:type="dcterms:W3CDTF">2022-04-04T19:49:00Z</dcterms:modified>
</cp:coreProperties>
</file>