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A26F" w14:textId="77777777" w:rsidR="0034610A" w:rsidRDefault="0034610A" w:rsidP="00837139">
      <w:pPr>
        <w:shd w:val="clear" w:color="auto" w:fill="FFFFFF"/>
        <w:jc w:val="center"/>
        <w:rPr>
          <w:rFonts w:eastAsia="Times New Roman" w:cstheme="minorHAnsi"/>
          <w:b/>
          <w:color w:val="000000" w:themeColor="text1"/>
          <w:sz w:val="36"/>
          <w:szCs w:val="36"/>
          <w:lang w:val="en-US" w:eastAsia="fr-FR"/>
        </w:rPr>
      </w:pPr>
      <w:proofErr w:type="spellStart"/>
      <w:r>
        <w:rPr>
          <w:rFonts w:eastAsia="Times New Roman" w:cstheme="minorHAnsi"/>
          <w:b/>
          <w:color w:val="000000" w:themeColor="text1"/>
          <w:sz w:val="36"/>
          <w:szCs w:val="36"/>
          <w:lang w:val="en-US" w:eastAsia="fr-FR"/>
        </w:rPr>
        <w:t>XXII</w:t>
      </w:r>
      <w:r w:rsidRPr="007B3753">
        <w:rPr>
          <w:rFonts w:eastAsia="Times New Roman" w:cstheme="minorHAnsi"/>
          <w:b/>
          <w:color w:val="000000" w:themeColor="text1"/>
          <w:sz w:val="36"/>
          <w:szCs w:val="36"/>
          <w:vertAlign w:val="superscript"/>
          <w:lang w:val="en-US" w:eastAsia="fr-FR"/>
        </w:rPr>
        <w:t>nd</w:t>
      </w:r>
      <w:proofErr w:type="spellEnd"/>
      <w:r>
        <w:rPr>
          <w:rFonts w:eastAsia="Times New Roman" w:cstheme="minorHAnsi"/>
          <w:b/>
          <w:color w:val="000000" w:themeColor="text1"/>
          <w:sz w:val="36"/>
          <w:szCs w:val="36"/>
          <w:lang w:val="en-US" w:eastAsia="fr-FR"/>
        </w:rPr>
        <w:t xml:space="preserve"> Colloquium of the International Academy of Heraldry</w:t>
      </w:r>
      <w:r w:rsidR="003F4B47" w:rsidRPr="003F4B47">
        <w:rPr>
          <w:rFonts w:eastAsia="Times New Roman" w:cstheme="minorHAnsi"/>
          <w:b/>
          <w:color w:val="000000" w:themeColor="text1"/>
          <w:sz w:val="36"/>
          <w:szCs w:val="36"/>
          <w:lang w:val="en-US" w:eastAsia="fr-FR"/>
        </w:rPr>
        <w:t xml:space="preserve">, </w:t>
      </w:r>
    </w:p>
    <w:p w14:paraId="5976E6F1" w14:textId="1B5EDEF1" w:rsidR="00837139" w:rsidRPr="003F4B47" w:rsidRDefault="0034610A" w:rsidP="00837139">
      <w:pPr>
        <w:shd w:val="clear" w:color="auto" w:fill="FFFFFF"/>
        <w:jc w:val="center"/>
        <w:rPr>
          <w:rFonts w:eastAsia="Times New Roman" w:cstheme="minorHAnsi"/>
          <w:b/>
          <w:color w:val="000000" w:themeColor="text1"/>
          <w:sz w:val="36"/>
          <w:szCs w:val="36"/>
          <w:lang w:val="en-US" w:eastAsia="fr-FR"/>
        </w:rPr>
      </w:pPr>
      <w:r>
        <w:rPr>
          <w:rFonts w:eastAsia="Times New Roman" w:cstheme="minorHAnsi"/>
          <w:b/>
          <w:color w:val="000000" w:themeColor="text1"/>
          <w:sz w:val="36"/>
          <w:szCs w:val="36"/>
          <w:lang w:val="en-US" w:eastAsia="fr-FR"/>
        </w:rPr>
        <w:t>Lund</w:t>
      </w:r>
      <w:r w:rsidR="000E2BA5">
        <w:rPr>
          <w:rFonts w:eastAsia="Times New Roman" w:cstheme="minorHAnsi"/>
          <w:b/>
          <w:color w:val="000000" w:themeColor="text1"/>
          <w:sz w:val="36"/>
          <w:szCs w:val="36"/>
          <w:lang w:val="en-US" w:eastAsia="fr-FR"/>
        </w:rPr>
        <w:t xml:space="preserve">, </w:t>
      </w:r>
      <w:r w:rsidR="00CC5C06">
        <w:rPr>
          <w:rFonts w:eastAsia="Times New Roman" w:cstheme="minorHAnsi"/>
          <w:b/>
          <w:color w:val="000000" w:themeColor="text1"/>
          <w:sz w:val="36"/>
          <w:szCs w:val="36"/>
          <w:lang w:val="en-US" w:eastAsia="fr-FR"/>
        </w:rPr>
        <w:t>1</w:t>
      </w:r>
      <w:r>
        <w:rPr>
          <w:rFonts w:eastAsia="Times New Roman" w:cstheme="minorHAnsi"/>
          <w:b/>
          <w:color w:val="000000" w:themeColor="text1"/>
          <w:sz w:val="36"/>
          <w:szCs w:val="36"/>
          <w:lang w:val="en-US" w:eastAsia="fr-FR"/>
        </w:rPr>
        <w:t>6</w:t>
      </w:r>
      <w:r w:rsidR="00CC5C06">
        <w:rPr>
          <w:rFonts w:eastAsia="Times New Roman" w:cstheme="minorHAnsi"/>
          <w:b/>
          <w:color w:val="000000" w:themeColor="text1"/>
          <w:sz w:val="36"/>
          <w:szCs w:val="36"/>
          <w:lang w:val="en-US" w:eastAsia="fr-FR"/>
        </w:rPr>
        <w:t>-19 August</w:t>
      </w:r>
      <w:r w:rsidR="003F4B47" w:rsidRPr="003F4B47">
        <w:rPr>
          <w:rFonts w:eastAsia="Times New Roman" w:cstheme="minorHAnsi"/>
          <w:b/>
          <w:color w:val="000000" w:themeColor="text1"/>
          <w:sz w:val="36"/>
          <w:szCs w:val="36"/>
          <w:lang w:val="en-US" w:eastAsia="fr-FR"/>
        </w:rPr>
        <w:t xml:space="preserve"> 202</w:t>
      </w:r>
      <w:r>
        <w:rPr>
          <w:rFonts w:eastAsia="Times New Roman" w:cstheme="minorHAnsi"/>
          <w:b/>
          <w:color w:val="000000" w:themeColor="text1"/>
          <w:sz w:val="36"/>
          <w:szCs w:val="36"/>
          <w:lang w:val="en-US" w:eastAsia="fr-FR"/>
        </w:rPr>
        <w:t>3</w:t>
      </w:r>
    </w:p>
    <w:p w14:paraId="41869D38" w14:textId="77777777" w:rsidR="00837139" w:rsidRDefault="00837139" w:rsidP="00837139">
      <w:pPr>
        <w:shd w:val="clear" w:color="auto" w:fill="FFFFFF"/>
        <w:jc w:val="center"/>
        <w:rPr>
          <w:rFonts w:eastAsia="Times New Roman" w:cstheme="minorHAnsi"/>
          <w:b/>
          <w:color w:val="000000"/>
          <w:lang w:val="en-US" w:eastAsia="fr-FR"/>
        </w:rPr>
      </w:pPr>
    </w:p>
    <w:p w14:paraId="757836AF" w14:textId="77777777" w:rsidR="00A215AB" w:rsidRDefault="00A215AB" w:rsidP="00837139">
      <w:pPr>
        <w:shd w:val="clear" w:color="auto" w:fill="FFFFFF"/>
        <w:jc w:val="center"/>
        <w:rPr>
          <w:rFonts w:eastAsia="Times New Roman" w:cstheme="minorHAnsi"/>
          <w:b/>
          <w:color w:val="000000"/>
          <w:lang w:val="en-US" w:eastAsia="fr-FR"/>
        </w:rPr>
      </w:pPr>
    </w:p>
    <w:p w14:paraId="2AE49172" w14:textId="604CB9F2" w:rsidR="00075333" w:rsidRPr="00075333" w:rsidRDefault="00A215AB" w:rsidP="00075333">
      <w:pPr>
        <w:shd w:val="clear" w:color="auto" w:fill="FFFFFF"/>
        <w:jc w:val="center"/>
        <w:rPr>
          <w:rFonts w:eastAsia="Times New Roman" w:cstheme="minorHAnsi"/>
          <w:b/>
          <w:color w:val="000000"/>
          <w:sz w:val="40"/>
          <w:szCs w:val="40"/>
          <w:lang w:val="en-US" w:eastAsia="fr-FR"/>
        </w:rPr>
      </w:pPr>
      <w:r>
        <w:rPr>
          <w:rFonts w:eastAsia="Times New Roman" w:cstheme="minorHAnsi"/>
          <w:b/>
          <w:color w:val="000000"/>
          <w:sz w:val="40"/>
          <w:szCs w:val="40"/>
          <w:lang w:val="en-US" w:eastAsia="fr-FR"/>
        </w:rPr>
        <w:t>Early Career</w:t>
      </w:r>
      <w:r w:rsidR="00087A1C">
        <w:rPr>
          <w:rFonts w:eastAsia="Times New Roman" w:cstheme="minorHAnsi"/>
          <w:b/>
          <w:color w:val="000000"/>
          <w:sz w:val="40"/>
          <w:szCs w:val="40"/>
          <w:lang w:val="en-US" w:eastAsia="fr-FR"/>
        </w:rPr>
        <w:t xml:space="preserve"> </w:t>
      </w:r>
      <w:r w:rsidR="00260012">
        <w:rPr>
          <w:rFonts w:eastAsia="Times New Roman" w:cstheme="minorHAnsi"/>
          <w:b/>
          <w:color w:val="000000"/>
          <w:sz w:val="40"/>
          <w:szCs w:val="40"/>
          <w:lang w:val="en-US" w:eastAsia="fr-FR"/>
        </w:rPr>
        <w:t>S</w:t>
      </w:r>
      <w:r w:rsidR="00087A1C">
        <w:rPr>
          <w:rFonts w:eastAsia="Times New Roman" w:cstheme="minorHAnsi"/>
          <w:b/>
          <w:color w:val="000000"/>
          <w:sz w:val="40"/>
          <w:szCs w:val="40"/>
          <w:lang w:val="en-US" w:eastAsia="fr-FR"/>
        </w:rPr>
        <w:t>ponsorship</w:t>
      </w:r>
      <w:r w:rsidR="00075333" w:rsidRPr="00075333">
        <w:rPr>
          <w:rFonts w:eastAsia="Times New Roman" w:cstheme="minorHAnsi"/>
          <w:b/>
          <w:color w:val="000000"/>
          <w:sz w:val="40"/>
          <w:szCs w:val="40"/>
          <w:lang w:val="en-US" w:eastAsia="fr-FR"/>
        </w:rPr>
        <w:t xml:space="preserve">: </w:t>
      </w:r>
      <w:r w:rsidR="00260012">
        <w:rPr>
          <w:rFonts w:eastAsia="Times New Roman" w:cstheme="minorHAnsi"/>
          <w:b/>
          <w:color w:val="000000"/>
          <w:sz w:val="40"/>
          <w:szCs w:val="40"/>
          <w:lang w:val="en-US" w:eastAsia="fr-FR"/>
        </w:rPr>
        <w:t>A</w:t>
      </w:r>
      <w:r w:rsidR="00075333" w:rsidRPr="00075333">
        <w:rPr>
          <w:rFonts w:eastAsia="Times New Roman" w:cstheme="minorHAnsi"/>
          <w:b/>
          <w:color w:val="000000"/>
          <w:sz w:val="40"/>
          <w:szCs w:val="40"/>
          <w:lang w:val="en-US" w:eastAsia="fr-FR"/>
        </w:rPr>
        <w:t xml:space="preserve">pplication </w:t>
      </w:r>
      <w:r w:rsidR="00260012">
        <w:rPr>
          <w:rFonts w:eastAsia="Times New Roman" w:cstheme="minorHAnsi"/>
          <w:b/>
          <w:color w:val="000000"/>
          <w:sz w:val="40"/>
          <w:szCs w:val="40"/>
          <w:lang w:val="en-US" w:eastAsia="fr-FR"/>
        </w:rPr>
        <w:t>F</w:t>
      </w:r>
      <w:r w:rsidR="00075333" w:rsidRPr="00075333">
        <w:rPr>
          <w:rFonts w:eastAsia="Times New Roman" w:cstheme="minorHAnsi"/>
          <w:b/>
          <w:color w:val="000000"/>
          <w:sz w:val="40"/>
          <w:szCs w:val="40"/>
          <w:lang w:val="en-US" w:eastAsia="fr-FR"/>
        </w:rPr>
        <w:t>orm</w:t>
      </w:r>
    </w:p>
    <w:p w14:paraId="1DAC8301" w14:textId="77777777" w:rsidR="00075333" w:rsidRPr="00075333" w:rsidRDefault="00075333" w:rsidP="00061988">
      <w:pPr>
        <w:jc w:val="both"/>
        <w:rPr>
          <w:b/>
          <w:lang w:val="en-US"/>
        </w:rPr>
      </w:pPr>
    </w:p>
    <w:p w14:paraId="4084D3C1" w14:textId="713627EF" w:rsidR="00BA45F6" w:rsidRPr="00075333" w:rsidRDefault="00061988" w:rsidP="00075333">
      <w:pPr>
        <w:jc w:val="both"/>
        <w:rPr>
          <w:b/>
        </w:rPr>
      </w:pPr>
      <w:r w:rsidRPr="00075333">
        <w:rPr>
          <w:b/>
        </w:rPr>
        <w:t>Th</w:t>
      </w:r>
      <w:r w:rsidR="00087A1C">
        <w:rPr>
          <w:b/>
        </w:rPr>
        <w:t>is</w:t>
      </w:r>
      <w:r w:rsidRPr="00075333">
        <w:rPr>
          <w:b/>
        </w:rPr>
        <w:t xml:space="preserve"> application form </w:t>
      </w:r>
      <w:r w:rsidR="00087A1C">
        <w:rPr>
          <w:b/>
        </w:rPr>
        <w:t xml:space="preserve">and supporting documents </w:t>
      </w:r>
      <w:r w:rsidRPr="00075333">
        <w:rPr>
          <w:b/>
        </w:rPr>
        <w:t xml:space="preserve">must be addressed to the President </w:t>
      </w:r>
      <w:r w:rsidR="00075333">
        <w:rPr>
          <w:b/>
        </w:rPr>
        <w:t>(</w:t>
      </w:r>
      <w:hyperlink r:id="rId5" w:history="1">
        <w:r w:rsidR="00075333" w:rsidRPr="00075333">
          <w:rPr>
            <w:rStyle w:val="Hyperlnk"/>
            <w:b/>
            <w:color w:val="auto"/>
          </w:rPr>
          <w:t>president@aih-1949.com</w:t>
        </w:r>
      </w:hyperlink>
      <w:r w:rsidR="00075333">
        <w:rPr>
          <w:b/>
        </w:rPr>
        <w:t xml:space="preserve">) </w:t>
      </w:r>
      <w:r w:rsidR="00075333" w:rsidRPr="00075333">
        <w:rPr>
          <w:b/>
        </w:rPr>
        <w:t xml:space="preserve">no later </w:t>
      </w:r>
      <w:r w:rsidR="00075333" w:rsidRPr="00C42679">
        <w:rPr>
          <w:b/>
        </w:rPr>
        <w:t xml:space="preserve">than </w:t>
      </w:r>
      <w:r w:rsidR="009071C4" w:rsidRPr="009071C4">
        <w:rPr>
          <w:b/>
          <w:u w:val="single"/>
        </w:rPr>
        <w:t>2</w:t>
      </w:r>
      <w:r w:rsidR="0034610A">
        <w:rPr>
          <w:b/>
          <w:u w:val="single"/>
        </w:rPr>
        <w:t>2</w:t>
      </w:r>
      <w:r w:rsidR="009071C4" w:rsidRPr="009071C4">
        <w:rPr>
          <w:b/>
          <w:u w:val="single"/>
        </w:rPr>
        <w:t xml:space="preserve"> November </w:t>
      </w:r>
      <w:r w:rsidR="000E1FA9" w:rsidRPr="009071C4">
        <w:rPr>
          <w:b/>
          <w:u w:val="single"/>
        </w:rPr>
        <w:t>202</w:t>
      </w:r>
      <w:r w:rsidR="0034610A">
        <w:rPr>
          <w:b/>
          <w:u w:val="single"/>
        </w:rPr>
        <w:t>2</w:t>
      </w:r>
      <w:r w:rsidR="00075333" w:rsidRPr="009071C4">
        <w:rPr>
          <w:b/>
        </w:rPr>
        <w:t>.</w:t>
      </w:r>
    </w:p>
    <w:p w14:paraId="42BC7C8A" w14:textId="77777777" w:rsidR="00061988" w:rsidRDefault="00061988" w:rsidP="00061988">
      <w:pPr>
        <w:jc w:val="both"/>
        <w:rPr>
          <w:color w:val="FF0000"/>
        </w:rPr>
      </w:pPr>
    </w:p>
    <w:p w14:paraId="54028369" w14:textId="77777777" w:rsidR="00075333" w:rsidRPr="00837139" w:rsidRDefault="00075333" w:rsidP="00061988">
      <w:pPr>
        <w:jc w:val="both"/>
        <w:rPr>
          <w:b/>
        </w:rPr>
      </w:pPr>
      <w:r w:rsidRPr="00837139">
        <w:rPr>
          <w:b/>
        </w:rPr>
        <w:t>Personal information:</w:t>
      </w:r>
    </w:p>
    <w:p w14:paraId="7F7845B5" w14:textId="77777777" w:rsidR="00075333" w:rsidRDefault="00075333" w:rsidP="00061988">
      <w:pPr>
        <w:jc w:val="both"/>
        <w:rPr>
          <w:color w:val="FF0000"/>
        </w:rPr>
      </w:pPr>
    </w:p>
    <w:p w14:paraId="4417268B" w14:textId="77777777" w:rsidR="00061988" w:rsidRPr="00075333" w:rsidRDefault="00075333" w:rsidP="00061988">
      <w:pPr>
        <w:jc w:val="both"/>
        <w:rPr>
          <w:sz w:val="20"/>
          <w:szCs w:val="20"/>
        </w:rPr>
      </w:pPr>
      <w:r w:rsidRPr="00075333">
        <w:rPr>
          <w:sz w:val="20"/>
          <w:szCs w:val="20"/>
        </w:rPr>
        <w:t>SURNAME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Name:</w:t>
      </w:r>
      <w:r w:rsidR="00061988" w:rsidRPr="00075333">
        <w:rPr>
          <w:sz w:val="20"/>
          <w:szCs w:val="20"/>
        </w:rPr>
        <w:tab/>
      </w:r>
      <w:r w:rsidR="00061988" w:rsidRPr="00075333">
        <w:rPr>
          <w:sz w:val="20"/>
          <w:szCs w:val="20"/>
        </w:rPr>
        <w:tab/>
      </w:r>
      <w:r w:rsidR="00061988" w:rsidRPr="00075333">
        <w:rPr>
          <w:sz w:val="20"/>
          <w:szCs w:val="20"/>
        </w:rPr>
        <w:tab/>
      </w:r>
      <w:r w:rsidR="00061988" w:rsidRPr="00075333">
        <w:rPr>
          <w:sz w:val="20"/>
          <w:szCs w:val="20"/>
        </w:rPr>
        <w:tab/>
      </w:r>
      <w:r w:rsidR="00061988" w:rsidRPr="00075333">
        <w:rPr>
          <w:sz w:val="20"/>
          <w:szCs w:val="20"/>
        </w:rPr>
        <w:tab/>
      </w:r>
    </w:p>
    <w:p w14:paraId="472E6AA7" w14:textId="77777777" w:rsidR="00061988" w:rsidRPr="00075333" w:rsidRDefault="00061988" w:rsidP="00061988">
      <w:pPr>
        <w:jc w:val="both"/>
        <w:rPr>
          <w:sz w:val="20"/>
          <w:szCs w:val="20"/>
        </w:rPr>
      </w:pPr>
    </w:p>
    <w:p w14:paraId="5ABE5F6F" w14:textId="77777777" w:rsidR="00061988" w:rsidRPr="00075333" w:rsidRDefault="00061988" w:rsidP="00061988">
      <w:pPr>
        <w:jc w:val="both"/>
        <w:rPr>
          <w:sz w:val="20"/>
          <w:szCs w:val="20"/>
        </w:rPr>
      </w:pPr>
      <w:r w:rsidRPr="00075333">
        <w:rPr>
          <w:sz w:val="20"/>
          <w:szCs w:val="20"/>
        </w:rPr>
        <w:t>P</w:t>
      </w:r>
      <w:r w:rsidR="00075333">
        <w:rPr>
          <w:sz w:val="20"/>
          <w:szCs w:val="20"/>
        </w:rPr>
        <w:t>ersonal</w:t>
      </w:r>
      <w:r w:rsidRPr="00075333">
        <w:rPr>
          <w:sz w:val="20"/>
          <w:szCs w:val="20"/>
        </w:rPr>
        <w:t xml:space="preserve"> </w:t>
      </w:r>
      <w:r w:rsidR="00075333">
        <w:rPr>
          <w:sz w:val="20"/>
          <w:szCs w:val="20"/>
        </w:rPr>
        <w:t>address</w:t>
      </w:r>
      <w:r w:rsidRPr="00075333">
        <w:rPr>
          <w:sz w:val="20"/>
          <w:szCs w:val="20"/>
        </w:rPr>
        <w:t>:</w:t>
      </w:r>
    </w:p>
    <w:p w14:paraId="54600C33" w14:textId="77777777" w:rsidR="00061988" w:rsidRPr="00075333" w:rsidRDefault="00061988" w:rsidP="00061988">
      <w:pPr>
        <w:jc w:val="both"/>
        <w:rPr>
          <w:sz w:val="20"/>
          <w:szCs w:val="20"/>
        </w:rPr>
      </w:pPr>
    </w:p>
    <w:p w14:paraId="03C0E96E" w14:textId="77777777" w:rsidR="00061988" w:rsidRPr="00075333" w:rsidRDefault="00061988" w:rsidP="00061988">
      <w:pPr>
        <w:jc w:val="both"/>
        <w:rPr>
          <w:sz w:val="20"/>
          <w:szCs w:val="20"/>
        </w:rPr>
      </w:pPr>
      <w:r w:rsidRPr="00075333">
        <w:rPr>
          <w:sz w:val="20"/>
          <w:szCs w:val="20"/>
        </w:rPr>
        <w:t>Postal code</w:t>
      </w:r>
      <w:r w:rsidR="00075333">
        <w:rPr>
          <w:sz w:val="20"/>
          <w:szCs w:val="20"/>
        </w:rPr>
        <w:t>:</w:t>
      </w:r>
      <w:r w:rsidRPr="00075333">
        <w:rPr>
          <w:sz w:val="20"/>
          <w:szCs w:val="20"/>
        </w:rPr>
        <w:tab/>
      </w:r>
      <w:r w:rsidRPr="00075333">
        <w:rPr>
          <w:sz w:val="20"/>
          <w:szCs w:val="20"/>
        </w:rPr>
        <w:tab/>
      </w:r>
      <w:r w:rsidRPr="00075333">
        <w:rPr>
          <w:sz w:val="20"/>
          <w:szCs w:val="20"/>
        </w:rPr>
        <w:tab/>
      </w:r>
      <w:r w:rsidRPr="00075333">
        <w:rPr>
          <w:sz w:val="20"/>
          <w:szCs w:val="20"/>
        </w:rPr>
        <w:tab/>
        <w:t>Location</w:t>
      </w:r>
      <w:r w:rsidR="00075333">
        <w:rPr>
          <w:sz w:val="20"/>
          <w:szCs w:val="20"/>
        </w:rPr>
        <w:tab/>
        <w:t>:</w:t>
      </w:r>
      <w:r w:rsidR="00075333">
        <w:rPr>
          <w:sz w:val="20"/>
          <w:szCs w:val="20"/>
        </w:rPr>
        <w:tab/>
      </w:r>
      <w:r w:rsidR="00075333">
        <w:rPr>
          <w:sz w:val="20"/>
          <w:szCs w:val="20"/>
        </w:rPr>
        <w:tab/>
      </w:r>
      <w:r w:rsidR="00075333" w:rsidRPr="00075333">
        <w:rPr>
          <w:sz w:val="20"/>
          <w:szCs w:val="20"/>
        </w:rPr>
        <w:t xml:space="preserve"> Country</w:t>
      </w:r>
      <w:r w:rsidR="00075333">
        <w:rPr>
          <w:sz w:val="20"/>
          <w:szCs w:val="20"/>
        </w:rPr>
        <w:t>:</w:t>
      </w:r>
    </w:p>
    <w:p w14:paraId="1AC7DFD4" w14:textId="77777777" w:rsidR="00061988" w:rsidRPr="00075333" w:rsidRDefault="00061988" w:rsidP="00061988">
      <w:pPr>
        <w:jc w:val="both"/>
        <w:rPr>
          <w:sz w:val="20"/>
          <w:szCs w:val="20"/>
        </w:rPr>
      </w:pPr>
      <w:r w:rsidRPr="00075333">
        <w:rPr>
          <w:sz w:val="20"/>
          <w:szCs w:val="20"/>
        </w:rPr>
        <w:tab/>
      </w:r>
      <w:r w:rsidRPr="00075333">
        <w:rPr>
          <w:sz w:val="20"/>
          <w:szCs w:val="20"/>
        </w:rPr>
        <w:tab/>
      </w:r>
      <w:r w:rsidRPr="00075333">
        <w:rPr>
          <w:sz w:val="20"/>
          <w:szCs w:val="20"/>
        </w:rPr>
        <w:tab/>
      </w:r>
    </w:p>
    <w:p w14:paraId="00E28AB5" w14:textId="77777777" w:rsidR="00061988" w:rsidRPr="00075333" w:rsidRDefault="00075333" w:rsidP="00061988">
      <w:pPr>
        <w:jc w:val="both"/>
        <w:rPr>
          <w:sz w:val="20"/>
          <w:szCs w:val="20"/>
        </w:rPr>
      </w:pPr>
      <w:r w:rsidRPr="00075333">
        <w:rPr>
          <w:sz w:val="20"/>
          <w:szCs w:val="20"/>
        </w:rPr>
        <w:t>Telephone number: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061988" w:rsidRPr="00075333">
        <w:rPr>
          <w:sz w:val="20"/>
          <w:szCs w:val="20"/>
        </w:rPr>
        <w:t>Email:…</w:t>
      </w:r>
      <w:proofErr w:type="gramEnd"/>
      <w:r w:rsidR="00061988" w:rsidRPr="00075333">
        <w:rPr>
          <w:sz w:val="20"/>
          <w:szCs w:val="20"/>
        </w:rPr>
        <w:t>………………..@........................................</w:t>
      </w:r>
    </w:p>
    <w:p w14:paraId="0DEFE832" w14:textId="77777777" w:rsidR="00061988" w:rsidRDefault="00061988" w:rsidP="00061988">
      <w:pPr>
        <w:jc w:val="both"/>
        <w:rPr>
          <w:sz w:val="20"/>
          <w:szCs w:val="20"/>
        </w:rPr>
      </w:pPr>
    </w:p>
    <w:p w14:paraId="47AB809C" w14:textId="07A7BA60" w:rsidR="00075333" w:rsidRPr="00837139" w:rsidRDefault="00075333" w:rsidP="00061988">
      <w:pPr>
        <w:jc w:val="both"/>
        <w:rPr>
          <w:b/>
        </w:rPr>
      </w:pPr>
      <w:r w:rsidRPr="00837139">
        <w:rPr>
          <w:b/>
        </w:rPr>
        <w:t xml:space="preserve">Academic </w:t>
      </w:r>
      <w:r w:rsidR="00D821B1">
        <w:rPr>
          <w:b/>
        </w:rPr>
        <w:t xml:space="preserve">/ </w:t>
      </w:r>
      <w:r w:rsidR="00D821B1" w:rsidRPr="00C42679">
        <w:rPr>
          <w:b/>
        </w:rPr>
        <w:t xml:space="preserve">professional </w:t>
      </w:r>
      <w:r w:rsidRPr="00C42679">
        <w:rPr>
          <w:b/>
        </w:rPr>
        <w:t>details</w:t>
      </w:r>
      <w:r w:rsidRPr="00837139">
        <w:rPr>
          <w:b/>
        </w:rPr>
        <w:t>:</w:t>
      </w:r>
    </w:p>
    <w:p w14:paraId="1971B9BA" w14:textId="77777777" w:rsidR="00075333" w:rsidRPr="00075333" w:rsidRDefault="00075333" w:rsidP="00061988">
      <w:pPr>
        <w:jc w:val="both"/>
        <w:rPr>
          <w:sz w:val="20"/>
          <w:szCs w:val="20"/>
        </w:rPr>
      </w:pPr>
    </w:p>
    <w:p w14:paraId="3AEED6A8" w14:textId="77777777" w:rsidR="00061988" w:rsidRPr="00075333" w:rsidRDefault="00075333" w:rsidP="00061988">
      <w:pPr>
        <w:jc w:val="both"/>
        <w:rPr>
          <w:sz w:val="20"/>
          <w:szCs w:val="20"/>
        </w:rPr>
      </w:pPr>
      <w:r>
        <w:rPr>
          <w:sz w:val="20"/>
          <w:szCs w:val="20"/>
        </w:rPr>
        <w:t>Last completed degree (please specify the year):</w:t>
      </w:r>
    </w:p>
    <w:p w14:paraId="77ADCCCF" w14:textId="77777777" w:rsidR="00075333" w:rsidRDefault="00075333" w:rsidP="00061988">
      <w:pPr>
        <w:jc w:val="both"/>
        <w:rPr>
          <w:sz w:val="20"/>
          <w:szCs w:val="20"/>
        </w:rPr>
      </w:pPr>
    </w:p>
    <w:p w14:paraId="619722F9" w14:textId="1A426A49" w:rsidR="00061988" w:rsidRPr="00075333" w:rsidRDefault="00061988" w:rsidP="00061988">
      <w:pPr>
        <w:jc w:val="both"/>
        <w:rPr>
          <w:sz w:val="20"/>
          <w:szCs w:val="20"/>
        </w:rPr>
      </w:pPr>
      <w:r w:rsidRPr="00075333">
        <w:rPr>
          <w:sz w:val="20"/>
          <w:szCs w:val="20"/>
        </w:rPr>
        <w:t>Current studies</w:t>
      </w:r>
      <w:r w:rsidR="00A215AB">
        <w:rPr>
          <w:sz w:val="20"/>
          <w:szCs w:val="20"/>
        </w:rPr>
        <w:t>/professional occupation</w:t>
      </w:r>
      <w:r w:rsidR="00075333">
        <w:rPr>
          <w:sz w:val="20"/>
          <w:szCs w:val="20"/>
        </w:rPr>
        <w:t>:</w:t>
      </w:r>
    </w:p>
    <w:p w14:paraId="7E259B5F" w14:textId="77777777" w:rsidR="00075333" w:rsidRDefault="00075333" w:rsidP="00061988">
      <w:pPr>
        <w:jc w:val="both"/>
        <w:rPr>
          <w:sz w:val="20"/>
          <w:szCs w:val="20"/>
        </w:rPr>
      </w:pPr>
    </w:p>
    <w:p w14:paraId="03C68174" w14:textId="3AB3C9B4" w:rsidR="00061988" w:rsidRDefault="00061988" w:rsidP="00061988">
      <w:pPr>
        <w:jc w:val="both"/>
        <w:rPr>
          <w:sz w:val="20"/>
          <w:szCs w:val="20"/>
        </w:rPr>
      </w:pPr>
      <w:r w:rsidRPr="00075333">
        <w:rPr>
          <w:sz w:val="20"/>
          <w:szCs w:val="20"/>
        </w:rPr>
        <w:t>University/</w:t>
      </w:r>
      <w:r w:rsidRPr="00C42679">
        <w:rPr>
          <w:sz w:val="20"/>
          <w:szCs w:val="20"/>
        </w:rPr>
        <w:t>Institution</w:t>
      </w:r>
      <w:r w:rsidR="000E1FA9" w:rsidRPr="00C42679">
        <w:rPr>
          <w:sz w:val="20"/>
          <w:szCs w:val="20"/>
        </w:rPr>
        <w:t xml:space="preserve"> (if applicable)</w:t>
      </w:r>
      <w:r w:rsidR="00075333" w:rsidRPr="00C42679">
        <w:rPr>
          <w:sz w:val="20"/>
          <w:szCs w:val="20"/>
        </w:rPr>
        <w:t>:</w:t>
      </w:r>
    </w:p>
    <w:p w14:paraId="7160EF04" w14:textId="77777777" w:rsidR="00075333" w:rsidRPr="00075333" w:rsidRDefault="00075333" w:rsidP="00061988">
      <w:pPr>
        <w:jc w:val="both"/>
        <w:rPr>
          <w:sz w:val="20"/>
          <w:szCs w:val="20"/>
        </w:rPr>
      </w:pPr>
    </w:p>
    <w:p w14:paraId="2EBE6F48" w14:textId="0843A5B3" w:rsidR="00061988" w:rsidRPr="00075333" w:rsidRDefault="00061988" w:rsidP="00061988">
      <w:pPr>
        <w:jc w:val="both"/>
        <w:rPr>
          <w:sz w:val="20"/>
          <w:szCs w:val="20"/>
        </w:rPr>
      </w:pPr>
      <w:r w:rsidRPr="00C42679">
        <w:rPr>
          <w:sz w:val="20"/>
          <w:szCs w:val="20"/>
        </w:rPr>
        <w:t xml:space="preserve">Title of </w:t>
      </w:r>
      <w:r w:rsidR="00D821B1" w:rsidRPr="00C42679">
        <w:rPr>
          <w:sz w:val="20"/>
          <w:szCs w:val="20"/>
        </w:rPr>
        <w:t xml:space="preserve">work, </w:t>
      </w:r>
      <w:r w:rsidRPr="00C42679">
        <w:rPr>
          <w:sz w:val="20"/>
          <w:szCs w:val="20"/>
        </w:rPr>
        <w:t>essay</w:t>
      </w:r>
      <w:r w:rsidR="00D46974">
        <w:rPr>
          <w:sz w:val="20"/>
          <w:szCs w:val="20"/>
        </w:rPr>
        <w:t>,</w:t>
      </w:r>
      <w:r w:rsidRPr="00075333">
        <w:rPr>
          <w:sz w:val="20"/>
          <w:szCs w:val="20"/>
        </w:rPr>
        <w:t xml:space="preserve"> projected </w:t>
      </w:r>
      <w:proofErr w:type="gramStart"/>
      <w:r w:rsidRPr="00075333">
        <w:rPr>
          <w:sz w:val="20"/>
          <w:szCs w:val="20"/>
        </w:rPr>
        <w:t>research</w:t>
      </w:r>
      <w:proofErr w:type="gramEnd"/>
      <w:r w:rsidRPr="00075333">
        <w:rPr>
          <w:sz w:val="20"/>
          <w:szCs w:val="20"/>
        </w:rPr>
        <w:t xml:space="preserve"> </w:t>
      </w:r>
      <w:r w:rsidR="00D46974">
        <w:rPr>
          <w:sz w:val="20"/>
          <w:szCs w:val="20"/>
        </w:rPr>
        <w:t xml:space="preserve">or job assignment </w:t>
      </w:r>
      <w:r w:rsidRPr="00075333">
        <w:rPr>
          <w:sz w:val="20"/>
          <w:szCs w:val="20"/>
        </w:rPr>
        <w:t>currently pursued</w:t>
      </w:r>
      <w:r w:rsidR="00055E10" w:rsidRPr="00075333">
        <w:rPr>
          <w:sz w:val="20"/>
          <w:szCs w:val="20"/>
        </w:rPr>
        <w:t xml:space="preserve"> (on heraldry </w:t>
      </w:r>
      <w:r w:rsidR="00055E10" w:rsidRPr="00075333">
        <w:rPr>
          <w:rFonts w:cs="Calibri"/>
          <w:color w:val="000000"/>
          <w:sz w:val="20"/>
          <w:szCs w:val="20"/>
          <w:shd w:val="clear" w:color="auto" w:fill="FFFFFF"/>
        </w:rPr>
        <w:t>or closely related to heraldry)</w:t>
      </w:r>
      <w:r w:rsidR="00075333">
        <w:rPr>
          <w:rFonts w:cs="Calibri"/>
          <w:color w:val="000000"/>
          <w:sz w:val="20"/>
          <w:szCs w:val="20"/>
          <w:shd w:val="clear" w:color="auto" w:fill="FFFFFF"/>
        </w:rPr>
        <w:t>:</w:t>
      </w:r>
    </w:p>
    <w:p w14:paraId="5ABFD653" w14:textId="77777777" w:rsidR="00075333" w:rsidRDefault="00075333" w:rsidP="00061988">
      <w:pPr>
        <w:jc w:val="both"/>
        <w:rPr>
          <w:sz w:val="20"/>
          <w:szCs w:val="20"/>
        </w:rPr>
      </w:pPr>
    </w:p>
    <w:p w14:paraId="0C8E1EB3" w14:textId="142A4E09" w:rsidR="00061988" w:rsidRPr="00075333" w:rsidRDefault="00061988" w:rsidP="00061988">
      <w:pPr>
        <w:jc w:val="both"/>
        <w:rPr>
          <w:sz w:val="20"/>
          <w:szCs w:val="20"/>
        </w:rPr>
      </w:pPr>
      <w:r w:rsidRPr="00075333">
        <w:rPr>
          <w:sz w:val="20"/>
          <w:szCs w:val="20"/>
        </w:rPr>
        <w:t xml:space="preserve">Research </w:t>
      </w:r>
      <w:r w:rsidR="00075333" w:rsidRPr="00C42679">
        <w:rPr>
          <w:sz w:val="20"/>
          <w:szCs w:val="20"/>
        </w:rPr>
        <w:t>supervisor</w:t>
      </w:r>
      <w:r w:rsidR="00D821B1" w:rsidRPr="00C42679">
        <w:rPr>
          <w:sz w:val="20"/>
          <w:szCs w:val="20"/>
        </w:rPr>
        <w:t xml:space="preserve"> (if applicable)</w:t>
      </w:r>
      <w:r w:rsidR="00075333" w:rsidRPr="00C42679">
        <w:rPr>
          <w:sz w:val="20"/>
          <w:szCs w:val="20"/>
        </w:rPr>
        <w:t>:</w:t>
      </w:r>
    </w:p>
    <w:p w14:paraId="433C65C2" w14:textId="77777777" w:rsidR="00061988" w:rsidRPr="00075333" w:rsidRDefault="00061988" w:rsidP="00061988">
      <w:pPr>
        <w:jc w:val="both"/>
        <w:rPr>
          <w:sz w:val="20"/>
          <w:szCs w:val="20"/>
        </w:rPr>
      </w:pPr>
    </w:p>
    <w:p w14:paraId="7F18AE2C" w14:textId="34E9CFC0" w:rsidR="00061988" w:rsidRPr="00837139" w:rsidRDefault="00061988" w:rsidP="00061988">
      <w:pPr>
        <w:jc w:val="both"/>
        <w:rPr>
          <w:b/>
        </w:rPr>
      </w:pPr>
      <w:r w:rsidRPr="00837139">
        <w:rPr>
          <w:b/>
        </w:rPr>
        <w:t>Title of the projected communication at the co</w:t>
      </w:r>
      <w:r w:rsidR="002838A3">
        <w:rPr>
          <w:b/>
        </w:rPr>
        <w:t>ngress</w:t>
      </w:r>
      <w:r w:rsidRPr="00837139">
        <w:rPr>
          <w:b/>
        </w:rPr>
        <w:t>:</w:t>
      </w:r>
      <w:r w:rsidR="00D3573F" w:rsidRPr="00837139">
        <w:rPr>
          <w:b/>
        </w:rPr>
        <w:t xml:space="preserve"> </w:t>
      </w:r>
    </w:p>
    <w:p w14:paraId="2ACD4C6A" w14:textId="20F95521" w:rsidR="00D3573F" w:rsidRDefault="00D3573F" w:rsidP="00061988">
      <w:pPr>
        <w:jc w:val="both"/>
        <w:rPr>
          <w:b/>
          <w:u w:val="single"/>
        </w:rPr>
      </w:pPr>
    </w:p>
    <w:p w14:paraId="70DEC0FF" w14:textId="77777777" w:rsidR="00061988" w:rsidRPr="00075333" w:rsidRDefault="00061988" w:rsidP="00061988">
      <w:pPr>
        <w:jc w:val="both"/>
        <w:rPr>
          <w:sz w:val="20"/>
          <w:szCs w:val="20"/>
        </w:rPr>
      </w:pPr>
    </w:p>
    <w:p w14:paraId="2C9EEFF2" w14:textId="22856DAB" w:rsidR="00061988" w:rsidRPr="00075333" w:rsidRDefault="00061988" w:rsidP="00061988">
      <w:pPr>
        <w:jc w:val="both"/>
        <w:rPr>
          <w:sz w:val="20"/>
          <w:szCs w:val="20"/>
        </w:rPr>
      </w:pPr>
      <w:r w:rsidRPr="00837139">
        <w:t>Presentation format</w:t>
      </w:r>
      <w:r w:rsidR="00087A1C" w:rsidRPr="00837139">
        <w:t>:</w:t>
      </w:r>
      <w:r w:rsidR="00087A1C" w:rsidRPr="00D3573F">
        <w:rPr>
          <w:b/>
          <w:sz w:val="20"/>
          <w:szCs w:val="20"/>
        </w:rPr>
        <w:t xml:space="preserve"> </w:t>
      </w:r>
      <w:r w:rsidR="00D3573F">
        <w:rPr>
          <w:b/>
          <w:sz w:val="20"/>
          <w:szCs w:val="20"/>
        </w:rPr>
        <w:t xml:space="preserve">   </w:t>
      </w:r>
      <w:r w:rsidR="00087A1C">
        <w:rPr>
          <w:sz w:val="20"/>
          <w:szCs w:val="20"/>
        </w:rPr>
        <w:tab/>
      </w:r>
      <w:r w:rsidR="00087A1C" w:rsidRPr="00087A1C">
        <w:rPr>
          <w:rFonts w:eastAsia="Times New Roman" w:cs="Calibri"/>
          <w:color w:val="000000"/>
          <w:sz w:val="20"/>
          <w:szCs w:val="20"/>
          <w:lang w:val="en-US" w:eastAsia="fr-FR"/>
        </w:rPr>
        <w:t xml:space="preserve">□ </w:t>
      </w:r>
      <w:r w:rsidRPr="00075333">
        <w:rPr>
          <w:sz w:val="20"/>
          <w:szCs w:val="20"/>
        </w:rPr>
        <w:t xml:space="preserve">Presentation with </w:t>
      </w:r>
      <w:r w:rsidR="00C42679">
        <w:rPr>
          <w:sz w:val="20"/>
          <w:szCs w:val="20"/>
        </w:rPr>
        <w:t>PowerP</w:t>
      </w:r>
      <w:r w:rsidR="00E352B2">
        <w:rPr>
          <w:sz w:val="20"/>
          <w:szCs w:val="20"/>
        </w:rPr>
        <w:t>oint</w:t>
      </w:r>
      <w:r w:rsidRPr="00075333">
        <w:rPr>
          <w:sz w:val="20"/>
          <w:szCs w:val="20"/>
        </w:rPr>
        <w:t xml:space="preserve">    </w:t>
      </w:r>
      <w:r w:rsidR="00D3573F">
        <w:rPr>
          <w:sz w:val="20"/>
          <w:szCs w:val="20"/>
        </w:rPr>
        <w:t xml:space="preserve">     </w:t>
      </w:r>
      <w:r w:rsidR="00D3573F" w:rsidRPr="00075333">
        <w:rPr>
          <w:sz w:val="20"/>
          <w:szCs w:val="20"/>
        </w:rPr>
        <w:t xml:space="preserve">    </w:t>
      </w:r>
    </w:p>
    <w:p w14:paraId="6867F3C0" w14:textId="77777777" w:rsidR="00087A1C" w:rsidRDefault="00087A1C" w:rsidP="00061988">
      <w:pPr>
        <w:jc w:val="both"/>
        <w:rPr>
          <w:sz w:val="20"/>
          <w:szCs w:val="20"/>
        </w:rPr>
      </w:pPr>
    </w:p>
    <w:p w14:paraId="30E35095" w14:textId="60DF8941" w:rsidR="00D46974" w:rsidRPr="00075333" w:rsidRDefault="00061988" w:rsidP="00D46974">
      <w:pPr>
        <w:jc w:val="both"/>
        <w:rPr>
          <w:sz w:val="20"/>
          <w:szCs w:val="20"/>
        </w:rPr>
      </w:pPr>
      <w:r w:rsidRPr="00075333">
        <w:rPr>
          <w:sz w:val="20"/>
          <w:szCs w:val="20"/>
        </w:rPr>
        <w:t>Chosen language</w:t>
      </w:r>
      <w:r w:rsidR="00087A1C">
        <w:rPr>
          <w:sz w:val="20"/>
          <w:szCs w:val="20"/>
        </w:rPr>
        <w:t xml:space="preserve">: </w:t>
      </w:r>
      <w:r w:rsidR="00087A1C">
        <w:rPr>
          <w:sz w:val="20"/>
          <w:szCs w:val="20"/>
        </w:rPr>
        <w:tab/>
      </w:r>
      <w:r w:rsidR="00087A1C">
        <w:rPr>
          <w:sz w:val="20"/>
          <w:szCs w:val="20"/>
        </w:rPr>
        <w:tab/>
      </w:r>
      <w:bookmarkStart w:id="0" w:name="_Hlk76306650"/>
      <w:r w:rsidR="00087A1C" w:rsidRPr="00087A1C">
        <w:rPr>
          <w:rFonts w:eastAsia="Times New Roman" w:cs="Calibri"/>
          <w:color w:val="000000"/>
          <w:sz w:val="20"/>
          <w:szCs w:val="20"/>
          <w:lang w:val="en-US" w:eastAsia="fr-FR"/>
        </w:rPr>
        <w:t xml:space="preserve">□ </w:t>
      </w:r>
      <w:r w:rsidRPr="00075333">
        <w:rPr>
          <w:sz w:val="20"/>
          <w:szCs w:val="20"/>
        </w:rPr>
        <w:t xml:space="preserve">French    </w:t>
      </w:r>
      <w:r w:rsidR="00087A1C">
        <w:rPr>
          <w:sz w:val="20"/>
          <w:szCs w:val="20"/>
        </w:rPr>
        <w:tab/>
      </w:r>
      <w:r w:rsidR="00087A1C" w:rsidRPr="00087A1C">
        <w:rPr>
          <w:rFonts w:eastAsia="Times New Roman" w:cs="Calibri"/>
          <w:color w:val="000000"/>
          <w:sz w:val="20"/>
          <w:szCs w:val="20"/>
          <w:lang w:val="en-US" w:eastAsia="fr-FR"/>
        </w:rPr>
        <w:t xml:space="preserve">□ </w:t>
      </w:r>
      <w:r w:rsidRPr="00075333">
        <w:rPr>
          <w:sz w:val="20"/>
          <w:szCs w:val="20"/>
        </w:rPr>
        <w:t xml:space="preserve">English   </w:t>
      </w:r>
      <w:r w:rsidR="00087A1C">
        <w:rPr>
          <w:sz w:val="20"/>
          <w:szCs w:val="20"/>
        </w:rPr>
        <w:tab/>
      </w:r>
      <w:r w:rsidR="00087A1C" w:rsidRPr="00087A1C">
        <w:rPr>
          <w:rFonts w:eastAsia="Times New Roman" w:cs="Calibri"/>
          <w:color w:val="000000"/>
          <w:sz w:val="20"/>
          <w:szCs w:val="20"/>
          <w:lang w:val="en-US" w:eastAsia="fr-FR"/>
        </w:rPr>
        <w:t xml:space="preserve">□ </w:t>
      </w:r>
      <w:r w:rsidRPr="00075333">
        <w:rPr>
          <w:sz w:val="20"/>
          <w:szCs w:val="20"/>
        </w:rPr>
        <w:t>German</w:t>
      </w:r>
      <w:r w:rsidR="00D46974">
        <w:rPr>
          <w:sz w:val="20"/>
          <w:szCs w:val="20"/>
        </w:rPr>
        <w:t xml:space="preserve">                </w:t>
      </w:r>
      <w:r w:rsidR="00D46974" w:rsidRPr="00087A1C">
        <w:rPr>
          <w:rFonts w:eastAsia="Times New Roman" w:cs="Calibri"/>
          <w:color w:val="000000"/>
          <w:sz w:val="20"/>
          <w:szCs w:val="20"/>
          <w:lang w:val="en-US" w:eastAsia="fr-FR"/>
        </w:rPr>
        <w:t xml:space="preserve">□ </w:t>
      </w:r>
      <w:r w:rsidR="00D46974">
        <w:rPr>
          <w:rFonts w:eastAsia="Times New Roman" w:cs="Calibri"/>
          <w:color w:val="000000"/>
          <w:sz w:val="20"/>
          <w:szCs w:val="20"/>
          <w:lang w:val="en-US" w:eastAsia="fr-FR"/>
        </w:rPr>
        <w:t>Italian</w:t>
      </w:r>
      <w:r w:rsidR="00D46974" w:rsidRPr="00075333">
        <w:rPr>
          <w:sz w:val="20"/>
          <w:szCs w:val="20"/>
        </w:rPr>
        <w:t xml:space="preserve">    </w:t>
      </w:r>
      <w:r w:rsidR="00D46974">
        <w:rPr>
          <w:sz w:val="20"/>
          <w:szCs w:val="20"/>
        </w:rPr>
        <w:tab/>
        <w:t xml:space="preserve">      </w:t>
      </w:r>
      <w:r w:rsidR="00D46974" w:rsidRPr="00087A1C">
        <w:rPr>
          <w:rFonts w:eastAsia="Times New Roman" w:cs="Calibri"/>
          <w:color w:val="000000"/>
          <w:sz w:val="20"/>
          <w:szCs w:val="20"/>
          <w:lang w:val="en-US" w:eastAsia="fr-FR"/>
        </w:rPr>
        <w:t xml:space="preserve">□ </w:t>
      </w:r>
      <w:r w:rsidR="00D46974">
        <w:rPr>
          <w:rFonts w:eastAsia="Times New Roman" w:cs="Calibri"/>
          <w:color w:val="000000"/>
          <w:sz w:val="20"/>
          <w:szCs w:val="20"/>
          <w:lang w:val="en-US" w:eastAsia="fr-FR"/>
        </w:rPr>
        <w:t>Spanish</w:t>
      </w:r>
      <w:r w:rsidR="00D46974" w:rsidRPr="00075333">
        <w:rPr>
          <w:sz w:val="20"/>
          <w:szCs w:val="20"/>
        </w:rPr>
        <w:t xml:space="preserve"> </w:t>
      </w:r>
      <w:r w:rsidR="00D46974">
        <w:rPr>
          <w:sz w:val="20"/>
          <w:szCs w:val="20"/>
        </w:rPr>
        <w:tab/>
      </w:r>
    </w:p>
    <w:p w14:paraId="76FEE89C" w14:textId="1B97404B" w:rsidR="00061988" w:rsidRPr="00075333" w:rsidRDefault="00061988" w:rsidP="00061988">
      <w:pPr>
        <w:jc w:val="both"/>
        <w:rPr>
          <w:sz w:val="20"/>
          <w:szCs w:val="20"/>
        </w:rPr>
      </w:pPr>
    </w:p>
    <w:bookmarkEnd w:id="0"/>
    <w:p w14:paraId="2C2E9D09" w14:textId="77777777" w:rsidR="00061988" w:rsidRPr="00075333" w:rsidRDefault="00061988" w:rsidP="00061988">
      <w:pPr>
        <w:jc w:val="both"/>
        <w:rPr>
          <w:sz w:val="20"/>
          <w:szCs w:val="20"/>
        </w:rPr>
      </w:pPr>
    </w:p>
    <w:p w14:paraId="134B3F8F" w14:textId="59BBA695" w:rsidR="00061988" w:rsidRPr="00837139" w:rsidRDefault="00D3573F" w:rsidP="00061988">
      <w:pPr>
        <w:jc w:val="both"/>
        <w:rPr>
          <w:b/>
        </w:rPr>
      </w:pPr>
      <w:r w:rsidRPr="00837139">
        <w:rPr>
          <w:b/>
        </w:rPr>
        <w:t>Funding sought for (tick one or more boxes):</w:t>
      </w:r>
    </w:p>
    <w:p w14:paraId="48D209E5" w14:textId="77777777" w:rsidR="00075333" w:rsidRDefault="00075333" w:rsidP="00075333">
      <w:pPr>
        <w:jc w:val="both"/>
        <w:rPr>
          <w:sz w:val="20"/>
          <w:szCs w:val="20"/>
        </w:rPr>
        <w:sectPr w:rsidR="00075333" w:rsidSect="00075333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CD271D4" w14:textId="77777777" w:rsidR="00087A1C" w:rsidRDefault="00087A1C" w:rsidP="00075333">
      <w:pPr>
        <w:jc w:val="both"/>
        <w:rPr>
          <w:sz w:val="20"/>
          <w:szCs w:val="20"/>
        </w:rPr>
      </w:pPr>
    </w:p>
    <w:p w14:paraId="7065B179" w14:textId="15208679" w:rsidR="00061988" w:rsidRPr="00075333" w:rsidRDefault="00D3573F" w:rsidP="00075333">
      <w:pPr>
        <w:jc w:val="both"/>
        <w:rPr>
          <w:sz w:val="20"/>
          <w:szCs w:val="20"/>
        </w:rPr>
      </w:pPr>
      <w:r w:rsidRPr="00087A1C">
        <w:rPr>
          <w:rFonts w:eastAsia="Times New Roman" w:cs="Calibri"/>
          <w:color w:val="000000"/>
          <w:sz w:val="20"/>
          <w:szCs w:val="20"/>
          <w:lang w:val="en-US" w:eastAsia="fr-FR"/>
        </w:rPr>
        <w:t>□</w:t>
      </w:r>
      <w:r>
        <w:rPr>
          <w:rFonts w:eastAsia="Times New Roman" w:cs="Calibri"/>
          <w:color w:val="000000"/>
          <w:sz w:val="20"/>
          <w:szCs w:val="20"/>
          <w:lang w:val="en-US" w:eastAsia="fr-FR"/>
        </w:rPr>
        <w:t xml:space="preserve">     R</w:t>
      </w:r>
      <w:proofErr w:type="spellStart"/>
      <w:r w:rsidR="00061988" w:rsidRPr="00075333">
        <w:rPr>
          <w:sz w:val="20"/>
          <w:szCs w:val="20"/>
        </w:rPr>
        <w:t>egistration</w:t>
      </w:r>
      <w:proofErr w:type="spellEnd"/>
      <w:r w:rsidR="00061988" w:rsidRPr="00075333">
        <w:rPr>
          <w:sz w:val="20"/>
          <w:szCs w:val="20"/>
        </w:rPr>
        <w:t xml:space="preserve"> fee</w:t>
      </w:r>
    </w:p>
    <w:p w14:paraId="08565889" w14:textId="1D178583" w:rsidR="00061988" w:rsidRPr="00075333" w:rsidRDefault="00D3573F" w:rsidP="00075333">
      <w:pPr>
        <w:jc w:val="both"/>
        <w:rPr>
          <w:sz w:val="20"/>
          <w:szCs w:val="20"/>
        </w:rPr>
      </w:pPr>
      <w:r w:rsidRPr="00087A1C">
        <w:rPr>
          <w:rFonts w:eastAsia="Times New Roman" w:cs="Calibri"/>
          <w:color w:val="000000"/>
          <w:sz w:val="20"/>
          <w:szCs w:val="20"/>
          <w:lang w:val="en-US" w:eastAsia="fr-FR"/>
        </w:rPr>
        <w:t>□</w:t>
      </w:r>
      <w:r>
        <w:rPr>
          <w:rFonts w:eastAsia="Times New Roman" w:cs="Calibri"/>
          <w:color w:val="000000"/>
          <w:sz w:val="20"/>
          <w:szCs w:val="20"/>
          <w:lang w:val="en-US" w:eastAsia="fr-FR"/>
        </w:rPr>
        <w:t xml:space="preserve">     T</w:t>
      </w:r>
      <w:r w:rsidR="00087A1C">
        <w:rPr>
          <w:sz w:val="20"/>
          <w:szCs w:val="20"/>
        </w:rPr>
        <w:t>ravel</w:t>
      </w:r>
    </w:p>
    <w:p w14:paraId="738F30B2" w14:textId="77777777" w:rsidR="00087A1C" w:rsidRDefault="00087A1C" w:rsidP="00075333">
      <w:pPr>
        <w:jc w:val="both"/>
        <w:rPr>
          <w:sz w:val="20"/>
          <w:szCs w:val="20"/>
        </w:rPr>
      </w:pPr>
    </w:p>
    <w:p w14:paraId="574C0DF4" w14:textId="7F500E63" w:rsidR="00061988" w:rsidRPr="00075333" w:rsidRDefault="00D3573F" w:rsidP="00075333">
      <w:pPr>
        <w:jc w:val="both"/>
        <w:rPr>
          <w:sz w:val="20"/>
          <w:szCs w:val="20"/>
        </w:rPr>
      </w:pPr>
      <w:proofErr w:type="gramStart"/>
      <w:r w:rsidRPr="00087A1C">
        <w:rPr>
          <w:rFonts w:eastAsia="Times New Roman" w:cs="Calibri"/>
          <w:color w:val="000000"/>
          <w:sz w:val="20"/>
          <w:szCs w:val="20"/>
          <w:lang w:val="en-US" w:eastAsia="fr-FR"/>
        </w:rPr>
        <w:t>□</w:t>
      </w:r>
      <w:r>
        <w:rPr>
          <w:rFonts w:eastAsia="Times New Roman" w:cs="Calibri"/>
          <w:color w:val="000000"/>
          <w:sz w:val="20"/>
          <w:szCs w:val="20"/>
          <w:lang w:val="en-US" w:eastAsia="fr-FR"/>
        </w:rPr>
        <w:t xml:space="preserve">  A</w:t>
      </w:r>
      <w:proofErr w:type="spellStart"/>
      <w:r w:rsidR="00087A1C">
        <w:rPr>
          <w:sz w:val="20"/>
          <w:szCs w:val="20"/>
        </w:rPr>
        <w:t>ccom</w:t>
      </w:r>
      <w:r w:rsidR="00260012">
        <w:rPr>
          <w:sz w:val="20"/>
          <w:szCs w:val="20"/>
        </w:rPr>
        <w:t>m</w:t>
      </w:r>
      <w:r w:rsidR="00087A1C">
        <w:rPr>
          <w:sz w:val="20"/>
          <w:szCs w:val="20"/>
        </w:rPr>
        <w:t>odation</w:t>
      </w:r>
      <w:proofErr w:type="spellEnd"/>
      <w:proofErr w:type="gramEnd"/>
    </w:p>
    <w:p w14:paraId="38CCCCF0" w14:textId="37C84D18" w:rsidR="00075333" w:rsidRDefault="00075333" w:rsidP="00061988">
      <w:pPr>
        <w:jc w:val="both"/>
        <w:rPr>
          <w:sz w:val="20"/>
          <w:szCs w:val="20"/>
        </w:rPr>
        <w:sectPr w:rsidR="00075333" w:rsidSect="00075333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23DEE396" w14:textId="77777777" w:rsidR="00061988" w:rsidRPr="00075333" w:rsidRDefault="00061988" w:rsidP="00061988">
      <w:pPr>
        <w:jc w:val="both"/>
        <w:rPr>
          <w:sz w:val="20"/>
          <w:szCs w:val="20"/>
        </w:rPr>
      </w:pPr>
    </w:p>
    <w:p w14:paraId="38CDC783" w14:textId="06AAA7AD" w:rsidR="00061988" w:rsidRPr="00075333" w:rsidRDefault="00061988" w:rsidP="00061988">
      <w:pPr>
        <w:jc w:val="both"/>
        <w:rPr>
          <w:b/>
          <w:i/>
          <w:sz w:val="20"/>
          <w:szCs w:val="20"/>
        </w:rPr>
      </w:pPr>
      <w:r w:rsidRPr="00075333">
        <w:rPr>
          <w:b/>
          <w:i/>
          <w:sz w:val="20"/>
          <w:szCs w:val="20"/>
        </w:rPr>
        <w:t>The sum allocated by the AIH</w:t>
      </w:r>
      <w:r w:rsidR="00D46974">
        <w:rPr>
          <w:b/>
          <w:i/>
          <w:sz w:val="20"/>
          <w:szCs w:val="20"/>
        </w:rPr>
        <w:t xml:space="preserve"> or the SHS</w:t>
      </w:r>
      <w:r w:rsidRPr="00075333">
        <w:rPr>
          <w:b/>
          <w:i/>
          <w:sz w:val="20"/>
          <w:szCs w:val="20"/>
        </w:rPr>
        <w:t xml:space="preserve"> constitutes a maximum, should the actual costs be less, the AIH </w:t>
      </w:r>
      <w:r w:rsidR="00D46974">
        <w:rPr>
          <w:b/>
          <w:i/>
          <w:sz w:val="20"/>
          <w:szCs w:val="20"/>
        </w:rPr>
        <w:t xml:space="preserve">or SHS </w:t>
      </w:r>
      <w:r w:rsidRPr="00075333">
        <w:rPr>
          <w:b/>
          <w:i/>
          <w:sz w:val="20"/>
          <w:szCs w:val="20"/>
        </w:rPr>
        <w:t xml:space="preserve">will undertake to defray only </w:t>
      </w:r>
      <w:r w:rsidR="00702BA6" w:rsidRPr="00075333">
        <w:rPr>
          <w:b/>
          <w:i/>
          <w:sz w:val="20"/>
          <w:szCs w:val="20"/>
        </w:rPr>
        <w:t xml:space="preserve">the amounts actually incurred. </w:t>
      </w:r>
      <w:r w:rsidRPr="00075333">
        <w:rPr>
          <w:b/>
          <w:i/>
          <w:sz w:val="20"/>
          <w:szCs w:val="20"/>
        </w:rPr>
        <w:t>The remittance of the bursary will be conditional upon the submission of documentation of the incurred costs (hotel</w:t>
      </w:r>
      <w:r w:rsidR="00087A1C">
        <w:rPr>
          <w:b/>
          <w:i/>
          <w:sz w:val="20"/>
          <w:szCs w:val="20"/>
        </w:rPr>
        <w:t xml:space="preserve"> bills, train or plane </w:t>
      </w:r>
      <w:proofErr w:type="gramStart"/>
      <w:r w:rsidR="00087A1C">
        <w:rPr>
          <w:b/>
          <w:i/>
          <w:sz w:val="20"/>
          <w:szCs w:val="20"/>
        </w:rPr>
        <w:t>tickets,</w:t>
      </w:r>
      <w:r w:rsidRPr="00075333">
        <w:rPr>
          <w:b/>
          <w:i/>
          <w:sz w:val="20"/>
          <w:szCs w:val="20"/>
        </w:rPr>
        <w:t>…</w:t>
      </w:r>
      <w:proofErr w:type="gramEnd"/>
      <w:r w:rsidRPr="00075333">
        <w:rPr>
          <w:b/>
          <w:i/>
          <w:sz w:val="20"/>
          <w:szCs w:val="20"/>
        </w:rPr>
        <w:t>).</w:t>
      </w:r>
    </w:p>
    <w:p w14:paraId="496BB425" w14:textId="77777777" w:rsidR="00061988" w:rsidRPr="00075333" w:rsidRDefault="00061988" w:rsidP="00061988">
      <w:pPr>
        <w:jc w:val="both"/>
        <w:rPr>
          <w:b/>
          <w:i/>
          <w:sz w:val="20"/>
          <w:szCs w:val="20"/>
        </w:rPr>
      </w:pPr>
    </w:p>
    <w:p w14:paraId="43EADB30" w14:textId="77777777" w:rsidR="00061988" w:rsidRPr="00087A1C" w:rsidRDefault="00061988" w:rsidP="00061988">
      <w:pPr>
        <w:jc w:val="both"/>
        <w:rPr>
          <w:b/>
          <w:u w:val="single"/>
        </w:rPr>
      </w:pPr>
      <w:r w:rsidRPr="00087A1C">
        <w:rPr>
          <w:b/>
          <w:u w:val="single"/>
        </w:rPr>
        <w:t>Required documentation</w:t>
      </w:r>
      <w:r w:rsidR="00087A1C">
        <w:rPr>
          <w:b/>
          <w:u w:val="single"/>
        </w:rPr>
        <w:t>:</w:t>
      </w:r>
    </w:p>
    <w:p w14:paraId="23E7A1EC" w14:textId="77777777" w:rsidR="00061988" w:rsidRPr="00075333" w:rsidRDefault="00061988" w:rsidP="00061988">
      <w:pPr>
        <w:jc w:val="both"/>
        <w:rPr>
          <w:b/>
          <w:sz w:val="20"/>
          <w:szCs w:val="20"/>
          <w:u w:val="single"/>
        </w:rPr>
      </w:pPr>
    </w:p>
    <w:p w14:paraId="083B9A47" w14:textId="01C00968" w:rsidR="00061988" w:rsidRPr="00075333" w:rsidRDefault="00075333" w:rsidP="00075333">
      <w:pPr>
        <w:jc w:val="both"/>
        <w:rPr>
          <w:sz w:val="20"/>
          <w:szCs w:val="20"/>
        </w:rPr>
      </w:pPr>
      <w:r w:rsidRPr="00075333">
        <w:rPr>
          <w:sz w:val="20"/>
          <w:szCs w:val="20"/>
        </w:rPr>
        <w:t xml:space="preserve">- </w:t>
      </w:r>
      <w:r w:rsidR="00600A9B" w:rsidRPr="00075333">
        <w:rPr>
          <w:sz w:val="20"/>
          <w:szCs w:val="20"/>
        </w:rPr>
        <w:t>A</w:t>
      </w:r>
      <w:r w:rsidR="00061988" w:rsidRPr="00075333">
        <w:rPr>
          <w:sz w:val="20"/>
          <w:szCs w:val="20"/>
        </w:rPr>
        <w:t xml:space="preserve"> summary of your presentation (</w:t>
      </w:r>
      <w:r w:rsidR="0034610A">
        <w:rPr>
          <w:sz w:val="20"/>
          <w:szCs w:val="20"/>
        </w:rPr>
        <w:t>c. 400</w:t>
      </w:r>
      <w:r w:rsidR="00061988" w:rsidRPr="00075333">
        <w:rPr>
          <w:sz w:val="20"/>
          <w:szCs w:val="20"/>
        </w:rPr>
        <w:t xml:space="preserve"> words)</w:t>
      </w:r>
      <w:r w:rsidR="00087A1C">
        <w:rPr>
          <w:sz w:val="20"/>
          <w:szCs w:val="20"/>
        </w:rPr>
        <w:t>.</w:t>
      </w:r>
    </w:p>
    <w:p w14:paraId="719A4A77" w14:textId="77777777" w:rsidR="00061988" w:rsidRPr="00501125" w:rsidRDefault="00075333" w:rsidP="00075333">
      <w:pPr>
        <w:jc w:val="both"/>
        <w:rPr>
          <w:sz w:val="20"/>
          <w:szCs w:val="20"/>
        </w:rPr>
      </w:pPr>
      <w:r w:rsidRPr="00075333">
        <w:rPr>
          <w:sz w:val="20"/>
          <w:szCs w:val="20"/>
        </w:rPr>
        <w:t xml:space="preserve">- </w:t>
      </w:r>
      <w:r w:rsidR="00600A9B" w:rsidRPr="00075333">
        <w:rPr>
          <w:sz w:val="20"/>
          <w:szCs w:val="20"/>
        </w:rPr>
        <w:t>A p</w:t>
      </w:r>
      <w:r w:rsidR="00061988" w:rsidRPr="00075333">
        <w:rPr>
          <w:sz w:val="20"/>
          <w:szCs w:val="20"/>
        </w:rPr>
        <w:t xml:space="preserve">resentation of your current heraldic work (the summary you submitted at the time of your academic registration, or the one you submitted </w:t>
      </w:r>
      <w:r w:rsidR="00600A9B" w:rsidRPr="00501125">
        <w:rPr>
          <w:sz w:val="20"/>
          <w:szCs w:val="20"/>
        </w:rPr>
        <w:t xml:space="preserve">to your research </w:t>
      </w:r>
      <w:r w:rsidR="00087A1C" w:rsidRPr="00501125">
        <w:rPr>
          <w:sz w:val="20"/>
          <w:szCs w:val="20"/>
        </w:rPr>
        <w:t>supervisor</w:t>
      </w:r>
      <w:r w:rsidR="00600A9B" w:rsidRPr="00501125">
        <w:rPr>
          <w:sz w:val="20"/>
          <w:szCs w:val="20"/>
        </w:rPr>
        <w:t>, for example).</w:t>
      </w:r>
    </w:p>
    <w:p w14:paraId="4727ABAB" w14:textId="315A0F42" w:rsidR="00600A9B" w:rsidRPr="00075333" w:rsidRDefault="00075333" w:rsidP="00075333">
      <w:pPr>
        <w:jc w:val="both"/>
        <w:rPr>
          <w:sz w:val="20"/>
          <w:szCs w:val="20"/>
        </w:rPr>
      </w:pPr>
      <w:r w:rsidRPr="00501125">
        <w:rPr>
          <w:sz w:val="20"/>
          <w:szCs w:val="20"/>
        </w:rPr>
        <w:t xml:space="preserve">- </w:t>
      </w:r>
      <w:r w:rsidR="00600A9B" w:rsidRPr="00501125">
        <w:rPr>
          <w:sz w:val="20"/>
          <w:szCs w:val="20"/>
        </w:rPr>
        <w:t>A letter of recommendation.</w:t>
      </w:r>
    </w:p>
    <w:p w14:paraId="57F1A373" w14:textId="000ACD21" w:rsidR="00061988" w:rsidRPr="00075333" w:rsidRDefault="00075333" w:rsidP="00075333">
      <w:pPr>
        <w:jc w:val="both"/>
        <w:rPr>
          <w:sz w:val="20"/>
          <w:szCs w:val="20"/>
        </w:rPr>
      </w:pPr>
      <w:r w:rsidRPr="00075333">
        <w:rPr>
          <w:sz w:val="20"/>
          <w:szCs w:val="20"/>
        </w:rPr>
        <w:t xml:space="preserve">- </w:t>
      </w:r>
      <w:r w:rsidR="00600A9B" w:rsidRPr="00075333">
        <w:rPr>
          <w:sz w:val="20"/>
          <w:szCs w:val="20"/>
        </w:rPr>
        <w:t>A letter of approximately 150 words explaining the reasons why you seek this bursary.</w:t>
      </w:r>
    </w:p>
    <w:p w14:paraId="6C1854EE" w14:textId="77777777" w:rsidR="00061988" w:rsidRPr="00061988" w:rsidRDefault="00061988" w:rsidP="00061988">
      <w:pPr>
        <w:jc w:val="both"/>
      </w:pPr>
    </w:p>
    <w:sectPr w:rsidR="00061988" w:rsidRPr="00061988" w:rsidSect="00075333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63952"/>
    <w:multiLevelType w:val="hybridMultilevel"/>
    <w:tmpl w:val="BF048DEE"/>
    <w:lvl w:ilvl="0" w:tplc="8396A1B2">
      <w:start w:val="2"/>
      <w:numFmt w:val="bullet"/>
      <w:lvlText w:val="—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424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988"/>
    <w:rsid w:val="00046B41"/>
    <w:rsid w:val="00055E10"/>
    <w:rsid w:val="00061988"/>
    <w:rsid w:val="0006747B"/>
    <w:rsid w:val="00075333"/>
    <w:rsid w:val="00087A1C"/>
    <w:rsid w:val="000E1FA9"/>
    <w:rsid w:val="000E2BA5"/>
    <w:rsid w:val="00102C37"/>
    <w:rsid w:val="00175489"/>
    <w:rsid w:val="001C79FE"/>
    <w:rsid w:val="00213C3B"/>
    <w:rsid w:val="00260012"/>
    <w:rsid w:val="002838A3"/>
    <w:rsid w:val="002E6B62"/>
    <w:rsid w:val="0034610A"/>
    <w:rsid w:val="003521F9"/>
    <w:rsid w:val="003654B4"/>
    <w:rsid w:val="003F4B47"/>
    <w:rsid w:val="00414934"/>
    <w:rsid w:val="00501125"/>
    <w:rsid w:val="00506250"/>
    <w:rsid w:val="00586254"/>
    <w:rsid w:val="00600A9B"/>
    <w:rsid w:val="006A73DD"/>
    <w:rsid w:val="00702BA6"/>
    <w:rsid w:val="007B3753"/>
    <w:rsid w:val="00832AE2"/>
    <w:rsid w:val="00837139"/>
    <w:rsid w:val="00853822"/>
    <w:rsid w:val="009071C4"/>
    <w:rsid w:val="00A215AB"/>
    <w:rsid w:val="00B241FC"/>
    <w:rsid w:val="00BA45F6"/>
    <w:rsid w:val="00BC4AAA"/>
    <w:rsid w:val="00C42679"/>
    <w:rsid w:val="00C806B9"/>
    <w:rsid w:val="00CC5C06"/>
    <w:rsid w:val="00D3573F"/>
    <w:rsid w:val="00D43603"/>
    <w:rsid w:val="00D46974"/>
    <w:rsid w:val="00D75B4A"/>
    <w:rsid w:val="00D821B1"/>
    <w:rsid w:val="00E352B2"/>
    <w:rsid w:val="00E4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344DE"/>
  <w15:docId w15:val="{AFE63755-D5E3-44A5-B2C8-4EDB4434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934"/>
    <w:rPr>
      <w:rFonts w:ascii="Garamond" w:hAnsi="Garamon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Citat">
    <w:name w:val="Quote"/>
    <w:basedOn w:val="Normal"/>
    <w:next w:val="Normal"/>
    <w:link w:val="CitatChar"/>
    <w:uiPriority w:val="29"/>
    <w:qFormat/>
    <w:rsid w:val="00506250"/>
    <w:pPr>
      <w:ind w:left="567" w:right="567"/>
      <w:jc w:val="both"/>
    </w:pPr>
  </w:style>
  <w:style w:type="character" w:customStyle="1" w:styleId="CitatChar">
    <w:name w:val="Citat Char"/>
    <w:basedOn w:val="Standardstycketeckensnitt"/>
    <w:link w:val="Citat"/>
    <w:uiPriority w:val="29"/>
    <w:rsid w:val="00506250"/>
    <w:rPr>
      <w:rFonts w:ascii="Garamond" w:hAnsi="Garamond"/>
      <w:lang w:val="fr-FR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2C3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2C37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061988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061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ident@aih-1949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Martin</cp:lastModifiedBy>
  <cp:revision>2</cp:revision>
  <cp:lastPrinted>2020-01-25T12:35:00Z</cp:lastPrinted>
  <dcterms:created xsi:type="dcterms:W3CDTF">2022-05-17T20:29:00Z</dcterms:created>
  <dcterms:modified xsi:type="dcterms:W3CDTF">2022-05-17T20:29:00Z</dcterms:modified>
</cp:coreProperties>
</file>